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A7" w:rsidRPr="004238AA" w:rsidRDefault="00802914" w:rsidP="003727A5">
      <w:pPr>
        <w:spacing w:before="480" w:after="480" w:line="288" w:lineRule="auto"/>
        <w:ind w:firstLineChars="200" w:firstLine="723"/>
        <w:jc w:val="center"/>
        <w:rPr>
          <w:rFonts w:ascii="黑体" w:eastAsia="黑体" w:hAnsi="黑体"/>
          <w:sz w:val="36"/>
          <w:szCs w:val="36"/>
        </w:rPr>
      </w:pPr>
      <w:r w:rsidRPr="004238AA">
        <w:rPr>
          <w:rFonts w:ascii="黑体" w:eastAsia="黑体" w:hAnsi="黑体" w:cs="Arial"/>
          <w:b/>
          <w:sz w:val="36"/>
          <w:szCs w:val="36"/>
        </w:rPr>
        <w:t>吴中区武术协会获奖选手奖励制度</w:t>
      </w:r>
      <w:r w:rsidR="0078165C">
        <w:rPr>
          <w:rFonts w:ascii="仿宋" w:eastAsia="仿宋" w:hAnsi="仿宋" w:cs="Arial"/>
          <w:b/>
          <w:sz w:val="32"/>
          <w:szCs w:val="32"/>
        </w:rPr>
        <w:t>（</w:t>
      </w:r>
      <w:r w:rsidR="00566425">
        <w:rPr>
          <w:rFonts w:ascii="仿宋" w:eastAsia="仿宋" w:hAnsi="仿宋" w:cs="Arial" w:hint="eastAsia"/>
          <w:b/>
          <w:sz w:val="32"/>
          <w:szCs w:val="32"/>
        </w:rPr>
        <w:t>讨论</w:t>
      </w:r>
      <w:r w:rsidR="0078165C">
        <w:rPr>
          <w:rFonts w:ascii="仿宋" w:eastAsia="仿宋" w:hAnsi="仿宋" w:cs="Arial"/>
          <w:b/>
          <w:sz w:val="32"/>
          <w:szCs w:val="32"/>
        </w:rPr>
        <w:t>稿）</w:t>
      </w:r>
    </w:p>
    <w:p w:rsidR="00252FA7" w:rsidRPr="004238AA" w:rsidRDefault="00802914" w:rsidP="003727A5">
      <w:pPr>
        <w:spacing w:before="320" w:after="120" w:line="288" w:lineRule="auto"/>
        <w:ind w:firstLineChars="200" w:firstLine="643"/>
        <w:jc w:val="center"/>
        <w:outlineLvl w:val="1"/>
        <w:rPr>
          <w:rFonts w:ascii="仿宋" w:eastAsia="仿宋" w:hAnsi="仿宋"/>
          <w:sz w:val="32"/>
          <w:szCs w:val="32"/>
        </w:rPr>
      </w:pPr>
      <w:bookmarkStart w:id="0" w:name="heading_0"/>
      <w:r w:rsidRPr="004238AA">
        <w:rPr>
          <w:rFonts w:ascii="仿宋" w:eastAsia="仿宋" w:hAnsi="仿宋" w:cs="Arial"/>
          <w:b/>
          <w:sz w:val="32"/>
          <w:szCs w:val="32"/>
        </w:rPr>
        <w:t>第一章 总则</w:t>
      </w:r>
      <w:bookmarkEnd w:id="0"/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第一条 为进一步激励本协会注册会员、教练员及运动员积极参与各级各类武术赛事，奋勇争先、争创佳绩，全面推动吴中区武术运动普及与竞技水平提升，规范获奖选手奖励申报、审核及发放流程，保障奖励工作公开、公平、公正开展，结合协会实际发展情况，特制定本制度。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第二条 本制度适用于</w:t>
      </w:r>
      <w:r w:rsidRPr="004238AA">
        <w:rPr>
          <w:rFonts w:ascii="仿宋" w:eastAsia="仿宋" w:hAnsi="仿宋" w:cs="Arial"/>
          <w:b/>
          <w:sz w:val="32"/>
          <w:szCs w:val="32"/>
        </w:rPr>
        <w:t>正式注册为吴中区武术协会会员</w:t>
      </w:r>
      <w:r w:rsidRPr="004238AA">
        <w:rPr>
          <w:rFonts w:ascii="仿宋" w:eastAsia="仿宋" w:hAnsi="仿宋" w:cs="Arial"/>
          <w:sz w:val="32"/>
          <w:szCs w:val="32"/>
        </w:rPr>
        <w:t>，且经协会统一选派、代表协会参加区级及以上官方正规武术赛事（含武术套路、散打、健身气功、集体武术项目等各类武术相关赛事）的运动员、教练员。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第三条 奖励工作坚持</w:t>
      </w:r>
      <w:r w:rsidRPr="004238AA">
        <w:rPr>
          <w:rFonts w:ascii="仿宋" w:eastAsia="仿宋" w:hAnsi="仿宋" w:cs="Arial"/>
          <w:b/>
          <w:sz w:val="32"/>
          <w:szCs w:val="32"/>
        </w:rPr>
        <w:t>精神奖励与物质奖励相结合、以精神奖励为主</w:t>
      </w:r>
      <w:r w:rsidRPr="004238AA">
        <w:rPr>
          <w:rFonts w:ascii="仿宋" w:eastAsia="仿宋" w:hAnsi="仿宋" w:cs="Arial"/>
          <w:sz w:val="32"/>
          <w:szCs w:val="32"/>
        </w:rPr>
        <w:t>的原则，按照赛事级别、获奖成绩实行分级分类奖励，确保奖励标准清晰、流程规范、结果透明。</w:t>
      </w:r>
    </w:p>
    <w:p w:rsidR="00252FA7" w:rsidRPr="004238AA" w:rsidRDefault="00802914" w:rsidP="003727A5">
      <w:pPr>
        <w:spacing w:before="320" w:after="120" w:line="288" w:lineRule="auto"/>
        <w:ind w:firstLineChars="200" w:firstLine="643"/>
        <w:jc w:val="center"/>
        <w:outlineLvl w:val="1"/>
        <w:rPr>
          <w:rFonts w:ascii="仿宋" w:eastAsia="仿宋" w:hAnsi="仿宋"/>
          <w:sz w:val="32"/>
          <w:szCs w:val="32"/>
        </w:rPr>
      </w:pPr>
      <w:bookmarkStart w:id="1" w:name="heading_1"/>
      <w:r w:rsidRPr="004238AA">
        <w:rPr>
          <w:rFonts w:ascii="仿宋" w:eastAsia="仿宋" w:hAnsi="仿宋" w:cs="Arial"/>
          <w:b/>
          <w:sz w:val="32"/>
          <w:szCs w:val="32"/>
        </w:rPr>
        <w:t>第二章 赛事级别划分</w:t>
      </w:r>
      <w:bookmarkEnd w:id="1"/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第四条 结</w:t>
      </w:r>
      <w:r w:rsidR="0078165C">
        <w:rPr>
          <w:rFonts w:ascii="仿宋" w:eastAsia="仿宋" w:hAnsi="仿宋" w:cs="Arial"/>
          <w:sz w:val="32"/>
          <w:szCs w:val="32"/>
        </w:rPr>
        <w:t>合赛事主办单位规格、赛事影响力及竞技水平，将参赛赛事划分为以下二</w:t>
      </w:r>
      <w:r w:rsidRPr="004238AA">
        <w:rPr>
          <w:rFonts w:ascii="仿宋" w:eastAsia="仿宋" w:hAnsi="仿宋" w:cs="Arial"/>
          <w:sz w:val="32"/>
          <w:szCs w:val="32"/>
        </w:rPr>
        <w:t>个等级：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（一）Ⅰ级（国家级赛事）：由国家体育总局、中国武术协会及全国性体育组织主办的全国武术锦标赛、冠军赛、</w:t>
      </w:r>
      <w:r w:rsidRPr="004238AA">
        <w:rPr>
          <w:rFonts w:ascii="仿宋" w:eastAsia="仿宋" w:hAnsi="仿宋" w:cs="Arial"/>
          <w:sz w:val="32"/>
          <w:szCs w:val="32"/>
        </w:rPr>
        <w:lastRenderedPageBreak/>
        <w:t>全运会武术项目、全国传统武术大赛、全国健身气功大赛等正规国家级赛事。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（二）Ⅱ级（省级赛事）：由江苏省体育局、江苏省武术协会主办的江苏省武术锦标赛、省运会武术项目、全省传统武术比赛、全省健身气功大赛等正规省级赛事。</w:t>
      </w:r>
    </w:p>
    <w:p w:rsidR="00252FA7" w:rsidRPr="004238AA" w:rsidRDefault="00802914" w:rsidP="003727A5">
      <w:pPr>
        <w:spacing w:before="320" w:after="120" w:line="288" w:lineRule="auto"/>
        <w:ind w:firstLineChars="200" w:firstLine="643"/>
        <w:jc w:val="center"/>
        <w:outlineLvl w:val="1"/>
        <w:rPr>
          <w:rFonts w:ascii="仿宋" w:eastAsia="仿宋" w:hAnsi="仿宋"/>
          <w:sz w:val="32"/>
          <w:szCs w:val="32"/>
        </w:rPr>
      </w:pPr>
      <w:bookmarkStart w:id="2" w:name="heading_2"/>
      <w:r w:rsidRPr="004238AA">
        <w:rPr>
          <w:rFonts w:ascii="仿宋" w:eastAsia="仿宋" w:hAnsi="仿宋" w:cs="Arial"/>
          <w:b/>
          <w:sz w:val="32"/>
          <w:szCs w:val="32"/>
        </w:rPr>
        <w:t>第三章 个人项目奖励标准</w:t>
      </w:r>
      <w:bookmarkEnd w:id="2"/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第五条 物质奖励（现金+证书/奖牌）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105"/>
        <w:gridCol w:w="1984"/>
        <w:gridCol w:w="2127"/>
        <w:gridCol w:w="2126"/>
      </w:tblGrid>
      <w:tr w:rsidR="008A0FA6" w:rsidRPr="004238AA" w:rsidTr="008A0FA6">
        <w:tc>
          <w:tcPr>
            <w:tcW w:w="21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0FA6" w:rsidRPr="004238AA" w:rsidRDefault="008A0FA6" w:rsidP="003727A5">
            <w:pPr>
              <w:spacing w:before="120" w:after="120" w:line="288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4238AA">
              <w:rPr>
                <w:rFonts w:ascii="仿宋" w:eastAsia="仿宋" w:hAnsi="仿宋" w:cs="Arial"/>
                <w:sz w:val="32"/>
                <w:szCs w:val="32"/>
              </w:rPr>
              <w:t>赛事级别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0FA6" w:rsidRPr="004238AA" w:rsidRDefault="008A0FA6" w:rsidP="003727A5">
            <w:pPr>
              <w:spacing w:before="120" w:after="120" w:line="288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4238AA">
              <w:rPr>
                <w:rFonts w:ascii="仿宋" w:eastAsia="仿宋" w:hAnsi="仿宋" w:cs="Arial"/>
                <w:sz w:val="32"/>
                <w:szCs w:val="32"/>
              </w:rPr>
              <w:t>一等奖</w:t>
            </w:r>
          </w:p>
        </w:tc>
        <w:tc>
          <w:tcPr>
            <w:tcW w:w="21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0FA6" w:rsidRPr="004238AA" w:rsidRDefault="008A0FA6" w:rsidP="003727A5">
            <w:pPr>
              <w:spacing w:before="120" w:after="120" w:line="288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4238AA">
              <w:rPr>
                <w:rFonts w:ascii="仿宋" w:eastAsia="仿宋" w:hAnsi="仿宋" w:cs="Arial"/>
                <w:sz w:val="32"/>
                <w:szCs w:val="32"/>
              </w:rPr>
              <w:t>二等奖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0FA6" w:rsidRPr="004238AA" w:rsidRDefault="008A0FA6" w:rsidP="003727A5">
            <w:pPr>
              <w:spacing w:before="120" w:after="120" w:line="288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4238AA">
              <w:rPr>
                <w:rFonts w:ascii="仿宋" w:eastAsia="仿宋" w:hAnsi="仿宋" w:cs="Arial"/>
                <w:sz w:val="32"/>
                <w:szCs w:val="32"/>
              </w:rPr>
              <w:t>三等奖</w:t>
            </w:r>
          </w:p>
        </w:tc>
      </w:tr>
      <w:tr w:rsidR="008A0FA6" w:rsidRPr="004238AA" w:rsidTr="008A0FA6">
        <w:tc>
          <w:tcPr>
            <w:tcW w:w="21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0FA6" w:rsidRPr="004238AA" w:rsidRDefault="008A0FA6" w:rsidP="003727A5">
            <w:pPr>
              <w:spacing w:before="120" w:after="120" w:line="288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4238AA">
              <w:rPr>
                <w:rFonts w:ascii="仿宋" w:eastAsia="仿宋" w:hAnsi="仿宋" w:cs="Arial"/>
                <w:sz w:val="32"/>
                <w:szCs w:val="32"/>
              </w:rPr>
              <w:t>国家级（Ⅰ级）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0FA6" w:rsidRPr="004238AA" w:rsidRDefault="008A0FA6" w:rsidP="003727A5">
            <w:pPr>
              <w:spacing w:before="120" w:after="120" w:line="288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Arial"/>
                <w:sz w:val="32"/>
                <w:szCs w:val="32"/>
              </w:rPr>
              <w:t>300</w:t>
            </w:r>
            <w:r w:rsidRPr="004238AA">
              <w:rPr>
                <w:rFonts w:ascii="仿宋" w:eastAsia="仿宋" w:hAnsi="仿宋" w:cs="Arial"/>
                <w:sz w:val="32"/>
                <w:szCs w:val="32"/>
              </w:rPr>
              <w:t>元+金牌+荣誉证书</w:t>
            </w:r>
          </w:p>
        </w:tc>
        <w:tc>
          <w:tcPr>
            <w:tcW w:w="21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0FA6" w:rsidRPr="004238AA" w:rsidRDefault="008A0FA6" w:rsidP="003727A5">
            <w:pPr>
              <w:spacing w:before="120" w:after="120" w:line="288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Arial"/>
                <w:sz w:val="32"/>
                <w:szCs w:val="32"/>
              </w:rPr>
              <w:t>200</w:t>
            </w:r>
            <w:r w:rsidRPr="004238AA">
              <w:rPr>
                <w:rFonts w:ascii="仿宋" w:eastAsia="仿宋" w:hAnsi="仿宋" w:cs="Arial"/>
                <w:sz w:val="32"/>
                <w:szCs w:val="32"/>
              </w:rPr>
              <w:t>元+银牌+荣誉证书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0FA6" w:rsidRPr="004238AA" w:rsidRDefault="008A0FA6" w:rsidP="003727A5">
            <w:pPr>
              <w:spacing w:before="120" w:after="120" w:line="288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Arial"/>
                <w:sz w:val="32"/>
                <w:szCs w:val="32"/>
              </w:rPr>
              <w:t>100</w:t>
            </w:r>
            <w:r w:rsidRPr="004238AA">
              <w:rPr>
                <w:rFonts w:ascii="仿宋" w:eastAsia="仿宋" w:hAnsi="仿宋" w:cs="Arial"/>
                <w:sz w:val="32"/>
                <w:szCs w:val="32"/>
              </w:rPr>
              <w:t>元+铜牌+荣誉证书</w:t>
            </w:r>
          </w:p>
        </w:tc>
      </w:tr>
      <w:tr w:rsidR="008A0FA6" w:rsidRPr="004238AA" w:rsidTr="008A0FA6">
        <w:tc>
          <w:tcPr>
            <w:tcW w:w="21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0FA6" w:rsidRPr="004238AA" w:rsidRDefault="008A0FA6" w:rsidP="003727A5">
            <w:pPr>
              <w:spacing w:before="120" w:after="120" w:line="288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4238AA">
              <w:rPr>
                <w:rFonts w:ascii="仿宋" w:eastAsia="仿宋" w:hAnsi="仿宋" w:cs="Arial"/>
                <w:sz w:val="32"/>
                <w:szCs w:val="32"/>
              </w:rPr>
              <w:t>省级（Ⅱ级</w:t>
            </w:r>
            <w:r>
              <w:rPr>
                <w:rFonts w:ascii="仿宋" w:eastAsia="仿宋" w:hAnsi="仿宋" w:cs="Arial"/>
                <w:sz w:val="32"/>
                <w:szCs w:val="32"/>
              </w:rPr>
              <w:t>）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0FA6" w:rsidRPr="004238AA" w:rsidRDefault="008A0FA6" w:rsidP="003727A5">
            <w:pPr>
              <w:spacing w:before="120" w:after="120" w:line="288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Arial"/>
                <w:sz w:val="32"/>
                <w:szCs w:val="32"/>
              </w:rPr>
              <w:t>150</w:t>
            </w:r>
            <w:r w:rsidRPr="004238AA">
              <w:rPr>
                <w:rFonts w:ascii="仿宋" w:eastAsia="仿宋" w:hAnsi="仿宋" w:cs="Arial"/>
                <w:sz w:val="32"/>
                <w:szCs w:val="32"/>
              </w:rPr>
              <w:t>元+金牌+荣</w:t>
            </w:r>
          </w:p>
        </w:tc>
        <w:tc>
          <w:tcPr>
            <w:tcW w:w="21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0FA6" w:rsidRPr="004238AA" w:rsidRDefault="008A0FA6" w:rsidP="003727A5">
            <w:pPr>
              <w:spacing w:before="120" w:after="120" w:line="288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Arial"/>
                <w:sz w:val="32"/>
                <w:szCs w:val="32"/>
              </w:rPr>
              <w:t>100</w:t>
            </w:r>
            <w:r w:rsidRPr="004238AA">
              <w:rPr>
                <w:rFonts w:ascii="仿宋" w:eastAsia="仿宋" w:hAnsi="仿宋" w:cs="Arial"/>
                <w:sz w:val="32"/>
                <w:szCs w:val="32"/>
              </w:rPr>
              <w:t>元+银牌+荣</w:t>
            </w:r>
          </w:p>
        </w:tc>
        <w:tc>
          <w:tcPr>
            <w:tcW w:w="21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A0FA6" w:rsidRPr="004238AA" w:rsidRDefault="008A0FA6" w:rsidP="003727A5">
            <w:pPr>
              <w:spacing w:before="120" w:after="120" w:line="288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Arial"/>
                <w:sz w:val="32"/>
                <w:szCs w:val="32"/>
              </w:rPr>
              <w:t>60</w:t>
            </w:r>
            <w:r w:rsidRPr="004238AA">
              <w:rPr>
                <w:rFonts w:ascii="仿宋" w:eastAsia="仿宋" w:hAnsi="仿宋" w:cs="Arial"/>
                <w:sz w:val="32"/>
                <w:szCs w:val="32"/>
              </w:rPr>
              <w:t>元+铜牌+荣</w:t>
            </w:r>
          </w:p>
        </w:tc>
      </w:tr>
    </w:tbl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第六条 精神奖励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（一）各级赛事冠军选手，授予**“吴中区武术协会金牌运动员”**荣誉称号，颁发专属荣誉牌匾；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（二）年度内累计获得3</w:t>
      </w:r>
      <w:r w:rsidR="00DA32D3">
        <w:rPr>
          <w:rFonts w:ascii="仿宋" w:eastAsia="仿宋" w:hAnsi="仿宋" w:cs="Arial"/>
          <w:sz w:val="32"/>
          <w:szCs w:val="32"/>
        </w:rPr>
        <w:t>枚及以上</w:t>
      </w:r>
      <w:r w:rsidR="00DA32D3">
        <w:rPr>
          <w:rFonts w:ascii="仿宋" w:eastAsia="仿宋" w:hAnsi="仿宋" w:cs="Arial" w:hint="eastAsia"/>
          <w:sz w:val="32"/>
          <w:szCs w:val="32"/>
        </w:rPr>
        <w:t>省</w:t>
      </w:r>
      <w:r w:rsidRPr="004238AA">
        <w:rPr>
          <w:rFonts w:ascii="仿宋" w:eastAsia="仿宋" w:hAnsi="仿宋" w:cs="Arial"/>
          <w:sz w:val="32"/>
          <w:szCs w:val="32"/>
        </w:rPr>
        <w:t>级及以上赛事金牌的选手，授予**“吴中区武术协会年度杰出运动员”**荣誉称号；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lastRenderedPageBreak/>
        <w:t>（三）所有获奖选手的成绩均记入协会会员个人荣誉档案，在协会年度总结表彰大会上予以公开表彰；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（四）优先推荐获奖选手参与上级武术交流活动、专业培训及人才选拔。</w:t>
      </w:r>
    </w:p>
    <w:p w:rsidR="00252FA7" w:rsidRPr="004238AA" w:rsidRDefault="00802914" w:rsidP="003727A5">
      <w:pPr>
        <w:spacing w:before="320" w:after="120" w:line="288" w:lineRule="auto"/>
        <w:ind w:firstLineChars="200" w:firstLine="643"/>
        <w:jc w:val="center"/>
        <w:outlineLvl w:val="1"/>
        <w:rPr>
          <w:rFonts w:ascii="仿宋" w:eastAsia="仿宋" w:hAnsi="仿宋"/>
          <w:sz w:val="32"/>
          <w:szCs w:val="32"/>
        </w:rPr>
      </w:pPr>
      <w:bookmarkStart w:id="3" w:name="heading_3"/>
      <w:r w:rsidRPr="004238AA">
        <w:rPr>
          <w:rFonts w:ascii="仿宋" w:eastAsia="仿宋" w:hAnsi="仿宋" w:cs="Arial"/>
          <w:b/>
          <w:sz w:val="32"/>
          <w:szCs w:val="32"/>
        </w:rPr>
        <w:t>第四章 集体项目奖励标准</w:t>
      </w:r>
      <w:bookmarkEnd w:id="3"/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第七条 集体项目（含团体套路、团体健身气功、团体散打等）以团队为单位进行奖励，奖励标准如下：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（一）国家级赛事：冠军</w:t>
      </w:r>
      <w:r w:rsidR="0078165C">
        <w:rPr>
          <w:rFonts w:ascii="仿宋" w:eastAsia="仿宋" w:hAnsi="仿宋" w:cs="Arial"/>
          <w:sz w:val="32"/>
          <w:szCs w:val="32"/>
        </w:rPr>
        <w:t>500</w:t>
      </w:r>
      <w:r w:rsidRPr="004238AA">
        <w:rPr>
          <w:rFonts w:ascii="仿宋" w:eastAsia="仿宋" w:hAnsi="仿宋" w:cs="Arial"/>
          <w:sz w:val="32"/>
          <w:szCs w:val="32"/>
        </w:rPr>
        <w:t>元、亚军</w:t>
      </w:r>
      <w:r w:rsidR="0078165C">
        <w:rPr>
          <w:rFonts w:ascii="仿宋" w:eastAsia="仿宋" w:hAnsi="仿宋" w:cs="Arial"/>
          <w:sz w:val="32"/>
          <w:szCs w:val="32"/>
        </w:rPr>
        <w:t>300</w:t>
      </w:r>
      <w:r w:rsidRPr="004238AA">
        <w:rPr>
          <w:rFonts w:ascii="仿宋" w:eastAsia="仿宋" w:hAnsi="仿宋" w:cs="Arial"/>
          <w:sz w:val="32"/>
          <w:szCs w:val="32"/>
        </w:rPr>
        <w:t>元、季军</w:t>
      </w:r>
      <w:r w:rsidR="0078165C">
        <w:rPr>
          <w:rFonts w:ascii="仿宋" w:eastAsia="仿宋" w:hAnsi="仿宋" w:cs="Arial"/>
          <w:sz w:val="32"/>
          <w:szCs w:val="32"/>
        </w:rPr>
        <w:t>200</w:t>
      </w:r>
      <w:r w:rsidRPr="004238AA">
        <w:rPr>
          <w:rFonts w:ascii="仿宋" w:eastAsia="仿宋" w:hAnsi="仿宋" w:cs="Arial"/>
          <w:sz w:val="32"/>
          <w:szCs w:val="32"/>
        </w:rPr>
        <w:t>元，颁发团体奖杯+集体荣誉证书；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（二）省级赛事：冠军</w:t>
      </w:r>
      <w:r w:rsidR="0078165C">
        <w:rPr>
          <w:rFonts w:ascii="仿宋" w:eastAsia="仿宋" w:hAnsi="仿宋" w:cs="Arial" w:hint="eastAsia"/>
          <w:sz w:val="32"/>
          <w:szCs w:val="32"/>
        </w:rPr>
        <w:t>300</w:t>
      </w:r>
      <w:r w:rsidRPr="004238AA">
        <w:rPr>
          <w:rFonts w:ascii="仿宋" w:eastAsia="仿宋" w:hAnsi="仿宋" w:cs="Arial"/>
          <w:sz w:val="32"/>
          <w:szCs w:val="32"/>
        </w:rPr>
        <w:t>元、亚军</w:t>
      </w:r>
      <w:r w:rsidR="0078165C">
        <w:rPr>
          <w:rFonts w:ascii="仿宋" w:eastAsia="仿宋" w:hAnsi="仿宋" w:cs="Arial"/>
          <w:sz w:val="32"/>
          <w:szCs w:val="32"/>
        </w:rPr>
        <w:t>150</w:t>
      </w:r>
      <w:r w:rsidRPr="004238AA">
        <w:rPr>
          <w:rFonts w:ascii="仿宋" w:eastAsia="仿宋" w:hAnsi="仿宋" w:cs="Arial"/>
          <w:sz w:val="32"/>
          <w:szCs w:val="32"/>
        </w:rPr>
        <w:t>元、季军</w:t>
      </w:r>
      <w:r w:rsidR="0078165C">
        <w:rPr>
          <w:rFonts w:ascii="仿宋" w:eastAsia="仿宋" w:hAnsi="仿宋" w:cs="Arial"/>
          <w:sz w:val="32"/>
          <w:szCs w:val="32"/>
        </w:rPr>
        <w:t>100</w:t>
      </w:r>
      <w:r w:rsidRPr="004238AA">
        <w:rPr>
          <w:rFonts w:ascii="仿宋" w:eastAsia="仿宋" w:hAnsi="仿宋" w:cs="Arial"/>
          <w:sz w:val="32"/>
          <w:szCs w:val="32"/>
        </w:rPr>
        <w:t>元，颁发团体奖杯+集体荣誉证书；</w:t>
      </w:r>
    </w:p>
    <w:p w:rsidR="00252FA7" w:rsidRPr="004238AA" w:rsidRDefault="0078165C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（三</w:t>
      </w:r>
      <w:r w:rsidR="00802914" w:rsidRPr="004238AA">
        <w:rPr>
          <w:rFonts w:ascii="仿宋" w:eastAsia="仿宋" w:hAnsi="仿宋" w:cs="Arial"/>
          <w:sz w:val="32"/>
          <w:szCs w:val="32"/>
        </w:rPr>
        <w:t>）集体项目优胜奖、优秀奖，颁发集体荣誉证书及团队纪念奖品。</w:t>
      </w:r>
    </w:p>
    <w:p w:rsidR="00252FA7" w:rsidRPr="004238AA" w:rsidRDefault="00DA32D3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（</w:t>
      </w:r>
      <w:r>
        <w:rPr>
          <w:rFonts w:ascii="仿宋" w:eastAsia="仿宋" w:hAnsi="仿宋" w:cs="Arial" w:hint="eastAsia"/>
          <w:sz w:val="32"/>
          <w:szCs w:val="32"/>
        </w:rPr>
        <w:t>四</w:t>
      </w:r>
      <w:r w:rsidR="00802914" w:rsidRPr="004238AA">
        <w:rPr>
          <w:rFonts w:ascii="仿宋" w:eastAsia="仿宋" w:hAnsi="仿宋" w:cs="Arial"/>
          <w:sz w:val="32"/>
          <w:szCs w:val="32"/>
        </w:rPr>
        <w:t>）道德风尚奖励：参赛期间荣获赛事组委会颁发的</w:t>
      </w:r>
      <w:r w:rsidR="00802914" w:rsidRPr="004238AA">
        <w:rPr>
          <w:rFonts w:ascii="仿宋" w:eastAsia="仿宋" w:hAnsi="仿宋" w:cs="Arial"/>
          <w:b/>
          <w:sz w:val="32"/>
          <w:szCs w:val="32"/>
        </w:rPr>
        <w:t>体育道德风尚奖</w:t>
      </w:r>
      <w:r w:rsidR="00802914" w:rsidRPr="004238AA">
        <w:rPr>
          <w:rFonts w:ascii="仿宋" w:eastAsia="仿宋" w:hAnsi="仿宋" w:cs="Arial"/>
          <w:sz w:val="32"/>
          <w:szCs w:val="32"/>
        </w:rPr>
        <w:t>，追加颁发荣誉证书及200元现金奖励；</w:t>
      </w:r>
    </w:p>
    <w:p w:rsidR="00252FA7" w:rsidRPr="004238AA" w:rsidRDefault="00DA32D3" w:rsidP="003727A5">
      <w:pPr>
        <w:spacing w:before="320" w:after="120" w:line="288" w:lineRule="auto"/>
        <w:ind w:firstLineChars="200" w:firstLine="643"/>
        <w:jc w:val="center"/>
        <w:outlineLvl w:val="1"/>
        <w:rPr>
          <w:rFonts w:ascii="仿宋" w:eastAsia="仿宋" w:hAnsi="仿宋"/>
          <w:sz w:val="32"/>
          <w:szCs w:val="32"/>
        </w:rPr>
      </w:pPr>
      <w:bookmarkStart w:id="4" w:name="heading_6"/>
      <w:r>
        <w:rPr>
          <w:rFonts w:ascii="仿宋" w:eastAsia="仿宋" w:hAnsi="仿宋" w:cs="Arial"/>
          <w:b/>
          <w:sz w:val="32"/>
          <w:szCs w:val="32"/>
        </w:rPr>
        <w:t>第</w:t>
      </w:r>
      <w:r>
        <w:rPr>
          <w:rFonts w:ascii="仿宋" w:eastAsia="仿宋" w:hAnsi="仿宋" w:cs="Arial" w:hint="eastAsia"/>
          <w:b/>
          <w:sz w:val="32"/>
          <w:szCs w:val="32"/>
        </w:rPr>
        <w:t>五</w:t>
      </w:r>
      <w:r w:rsidR="00802914" w:rsidRPr="004238AA">
        <w:rPr>
          <w:rFonts w:ascii="仿宋" w:eastAsia="仿宋" w:hAnsi="仿宋" w:cs="Arial"/>
          <w:b/>
          <w:sz w:val="32"/>
          <w:szCs w:val="32"/>
        </w:rPr>
        <w:t>章 奖励申报、审核与发放</w:t>
      </w:r>
      <w:bookmarkEnd w:id="4"/>
    </w:p>
    <w:p w:rsidR="00252FA7" w:rsidRPr="004238AA" w:rsidRDefault="00DA32D3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第八</w:t>
      </w:r>
      <w:r w:rsidR="00802914" w:rsidRPr="004238AA">
        <w:rPr>
          <w:rFonts w:ascii="仿宋" w:eastAsia="仿宋" w:hAnsi="仿宋" w:cs="Arial"/>
          <w:sz w:val="32"/>
          <w:szCs w:val="32"/>
        </w:rPr>
        <w:t>条 申报流程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（一）参赛领队或直属教练员需在赛事结束后</w:t>
      </w:r>
      <w:r w:rsidRPr="004238AA">
        <w:rPr>
          <w:rFonts w:ascii="仿宋" w:eastAsia="仿宋" w:hAnsi="仿宋" w:cs="Arial"/>
          <w:b/>
          <w:sz w:val="32"/>
          <w:szCs w:val="32"/>
        </w:rPr>
        <w:t>15个工作日内</w:t>
      </w:r>
      <w:r w:rsidRPr="004238AA">
        <w:rPr>
          <w:rFonts w:ascii="仿宋" w:eastAsia="仿宋" w:hAnsi="仿宋" w:cs="Arial"/>
          <w:sz w:val="32"/>
          <w:szCs w:val="32"/>
        </w:rPr>
        <w:t>，向协会秘书处提交奖励申报材料，包括：赛事获奖证书原件及复印件、赛事秩序册、成绩册、参赛证明、个人身份证及会员证复印件；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（二）填写《吴中区武术协会获奖选手奖励申报表》，确保申报信息真实、完整。</w:t>
      </w:r>
    </w:p>
    <w:p w:rsidR="00252FA7" w:rsidRPr="004238AA" w:rsidRDefault="00DA32D3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第九</w:t>
      </w:r>
      <w:r w:rsidR="00802914" w:rsidRPr="004238AA">
        <w:rPr>
          <w:rFonts w:ascii="仿宋" w:eastAsia="仿宋" w:hAnsi="仿宋" w:cs="Arial"/>
          <w:sz w:val="32"/>
          <w:szCs w:val="32"/>
        </w:rPr>
        <w:t>条 审核与公示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（一）协会秘书处对申报材料进行初审，核对赛事级别、获奖成绩及参赛资格；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（二）初审通过后，由协会常委会进行终审，终审结果在协会公示栏、官方微信群进行</w:t>
      </w:r>
      <w:r w:rsidRPr="004238AA">
        <w:rPr>
          <w:rFonts w:ascii="仿宋" w:eastAsia="仿宋" w:hAnsi="仿宋" w:cs="Arial"/>
          <w:b/>
          <w:sz w:val="32"/>
          <w:szCs w:val="32"/>
        </w:rPr>
        <w:t>7个工作日</w:t>
      </w:r>
      <w:r w:rsidRPr="004238AA">
        <w:rPr>
          <w:rFonts w:ascii="仿宋" w:eastAsia="仿宋" w:hAnsi="仿宋" w:cs="Arial"/>
          <w:sz w:val="32"/>
          <w:szCs w:val="32"/>
        </w:rPr>
        <w:t>公示，接受全体会员监督；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（三）公示无异议后，正式确定奖励名单；若有异议，由协会秘书处核查并给出处理结果。</w:t>
      </w:r>
    </w:p>
    <w:p w:rsidR="00252FA7" w:rsidRPr="004238AA" w:rsidRDefault="00DA32D3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第十</w:t>
      </w:r>
      <w:r w:rsidR="00802914" w:rsidRPr="004238AA">
        <w:rPr>
          <w:rFonts w:ascii="仿宋" w:eastAsia="仿宋" w:hAnsi="仿宋" w:cs="Arial"/>
          <w:sz w:val="32"/>
          <w:szCs w:val="32"/>
        </w:rPr>
        <w:t>条 奖励发放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（一）物质奖励：每季度集中统一发放，现金奖励通过转账方式发放，证书、奖牌、奖品现场颁发；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（二）精神奖励：所有荣誉称号、牌匾、奖杯，在协会年度总结表彰大会上统一颁发，同步宣传获奖选手及教练员事迹。</w:t>
      </w:r>
    </w:p>
    <w:p w:rsidR="00252FA7" w:rsidRPr="004238AA" w:rsidRDefault="00DA32D3" w:rsidP="003727A5">
      <w:pPr>
        <w:spacing w:before="320" w:after="120" w:line="288" w:lineRule="auto"/>
        <w:ind w:firstLineChars="200" w:firstLine="643"/>
        <w:jc w:val="center"/>
        <w:outlineLvl w:val="1"/>
        <w:rPr>
          <w:rFonts w:ascii="仿宋" w:eastAsia="仿宋" w:hAnsi="仿宋"/>
          <w:sz w:val="32"/>
          <w:szCs w:val="32"/>
        </w:rPr>
      </w:pPr>
      <w:bookmarkStart w:id="5" w:name="heading_7"/>
      <w:r>
        <w:rPr>
          <w:rFonts w:ascii="仿宋" w:eastAsia="仿宋" w:hAnsi="仿宋" w:cs="Arial"/>
          <w:b/>
          <w:sz w:val="32"/>
          <w:szCs w:val="32"/>
        </w:rPr>
        <w:t>第六</w:t>
      </w:r>
      <w:r w:rsidR="00802914" w:rsidRPr="004238AA">
        <w:rPr>
          <w:rFonts w:ascii="仿宋" w:eastAsia="仿宋" w:hAnsi="仿宋" w:cs="Arial"/>
          <w:b/>
          <w:sz w:val="32"/>
          <w:szCs w:val="32"/>
        </w:rPr>
        <w:t>章 监督与管理</w:t>
      </w:r>
      <w:bookmarkEnd w:id="5"/>
    </w:p>
    <w:p w:rsidR="00252FA7" w:rsidRPr="004238AA" w:rsidRDefault="008A0FA6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第十一</w:t>
      </w:r>
      <w:r w:rsidR="00802914" w:rsidRPr="004238AA">
        <w:rPr>
          <w:rFonts w:ascii="仿宋" w:eastAsia="仿宋" w:hAnsi="仿宋" w:cs="Arial"/>
          <w:sz w:val="32"/>
          <w:szCs w:val="32"/>
        </w:rPr>
        <w:t>条 出现以下情况之一的，取消奖励资格，收回已发放奖金及荣誉证书：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（一）申报材料弄虚作假、伪造获奖证明的；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（二）参赛期间违反赛事纪律、协会章程，存在违规违纪行为的；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（三）非协会注册会员、未经协会选派、代表外单位参赛获奖的；</w:t>
      </w:r>
    </w:p>
    <w:p w:rsidR="00252FA7" w:rsidRPr="004238AA" w:rsidRDefault="00802914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238AA">
        <w:rPr>
          <w:rFonts w:ascii="仿宋" w:eastAsia="仿宋" w:hAnsi="仿宋" w:cs="Arial"/>
          <w:sz w:val="32"/>
          <w:szCs w:val="32"/>
        </w:rPr>
        <w:t>（四）无故不配合协会武术推广、培训等相关工作的。</w:t>
      </w:r>
    </w:p>
    <w:p w:rsidR="00252FA7" w:rsidRPr="004238AA" w:rsidRDefault="008A0FA6" w:rsidP="003727A5">
      <w:pPr>
        <w:spacing w:before="320" w:after="120" w:line="288" w:lineRule="auto"/>
        <w:ind w:firstLineChars="200" w:firstLine="643"/>
        <w:jc w:val="center"/>
        <w:outlineLvl w:val="1"/>
        <w:rPr>
          <w:rFonts w:ascii="仿宋" w:eastAsia="仿宋" w:hAnsi="仿宋"/>
          <w:sz w:val="32"/>
          <w:szCs w:val="32"/>
        </w:rPr>
      </w:pPr>
      <w:bookmarkStart w:id="6" w:name="heading_8"/>
      <w:r>
        <w:rPr>
          <w:rFonts w:ascii="仿宋" w:eastAsia="仿宋" w:hAnsi="仿宋" w:cs="Arial"/>
          <w:b/>
          <w:sz w:val="32"/>
          <w:szCs w:val="32"/>
        </w:rPr>
        <w:t>第七</w:t>
      </w:r>
      <w:r w:rsidR="00802914" w:rsidRPr="004238AA">
        <w:rPr>
          <w:rFonts w:ascii="仿宋" w:eastAsia="仿宋" w:hAnsi="仿宋" w:cs="Arial"/>
          <w:b/>
          <w:sz w:val="32"/>
          <w:szCs w:val="32"/>
        </w:rPr>
        <w:t>章 附则</w:t>
      </w:r>
      <w:bookmarkEnd w:id="6"/>
    </w:p>
    <w:p w:rsidR="00252FA7" w:rsidRPr="004238AA" w:rsidRDefault="008A0FA6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第十二</w:t>
      </w:r>
      <w:r w:rsidR="00802914" w:rsidRPr="004238AA">
        <w:rPr>
          <w:rFonts w:ascii="仿宋" w:eastAsia="仿宋" w:hAnsi="仿宋" w:cs="Arial"/>
          <w:sz w:val="32"/>
          <w:szCs w:val="32"/>
        </w:rPr>
        <w:t>条 本制度由</w:t>
      </w:r>
      <w:r w:rsidR="00802914" w:rsidRPr="004238AA">
        <w:rPr>
          <w:rFonts w:ascii="仿宋" w:eastAsia="仿宋" w:hAnsi="仿宋" w:cs="Arial"/>
          <w:b/>
          <w:sz w:val="32"/>
          <w:szCs w:val="32"/>
        </w:rPr>
        <w:t>吴中区武术协会常务委员会</w:t>
      </w:r>
      <w:r w:rsidR="00802914" w:rsidRPr="004238AA">
        <w:rPr>
          <w:rFonts w:ascii="仿宋" w:eastAsia="仿宋" w:hAnsi="仿宋" w:cs="Arial"/>
          <w:sz w:val="32"/>
          <w:szCs w:val="32"/>
        </w:rPr>
        <w:t>负责解释，赛事级别、奖励标准可根据协会发展及实际情况，每2年进行一次调整修订。</w:t>
      </w:r>
    </w:p>
    <w:p w:rsidR="004238AA" w:rsidRPr="004238AA" w:rsidRDefault="008A0FA6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第十三</w:t>
      </w:r>
      <w:r w:rsidR="00802914" w:rsidRPr="004238AA">
        <w:rPr>
          <w:rFonts w:ascii="仿宋" w:eastAsia="仿宋" w:hAnsi="仿宋" w:cs="Arial"/>
          <w:sz w:val="32"/>
          <w:szCs w:val="32"/>
        </w:rPr>
        <w:t>条 本制度自</w:t>
      </w:r>
      <w:r w:rsidR="00802914" w:rsidRPr="004238AA">
        <w:rPr>
          <w:rFonts w:ascii="仿宋" w:eastAsia="仿宋" w:hAnsi="仿宋" w:cs="Arial"/>
          <w:b/>
          <w:sz w:val="32"/>
          <w:szCs w:val="32"/>
        </w:rPr>
        <w:t>2026年</w:t>
      </w:r>
      <w:r w:rsidR="003727A5">
        <w:rPr>
          <w:rFonts w:ascii="仿宋" w:eastAsia="仿宋" w:hAnsi="仿宋" w:cs="Arial" w:hint="eastAsia"/>
          <w:b/>
          <w:sz w:val="32"/>
          <w:szCs w:val="32"/>
        </w:rPr>
        <w:t>X</w:t>
      </w:r>
      <w:r w:rsidR="00802914" w:rsidRPr="004238AA">
        <w:rPr>
          <w:rFonts w:ascii="仿宋" w:eastAsia="仿宋" w:hAnsi="仿宋" w:cs="Arial"/>
          <w:b/>
          <w:sz w:val="32"/>
          <w:szCs w:val="32"/>
        </w:rPr>
        <w:t>月</w:t>
      </w:r>
      <w:r w:rsidR="003727A5">
        <w:rPr>
          <w:rFonts w:ascii="仿宋" w:eastAsia="仿宋" w:hAnsi="仿宋" w:cs="Arial"/>
          <w:b/>
          <w:sz w:val="32"/>
          <w:szCs w:val="32"/>
        </w:rPr>
        <w:t>X</w:t>
      </w:r>
      <w:r w:rsidR="00802914" w:rsidRPr="004238AA">
        <w:rPr>
          <w:rFonts w:ascii="仿宋" w:eastAsia="仿宋" w:hAnsi="仿宋" w:cs="Arial"/>
          <w:b/>
          <w:sz w:val="32"/>
          <w:szCs w:val="32"/>
        </w:rPr>
        <w:t>日</w:t>
      </w:r>
      <w:r w:rsidR="004238AA">
        <w:rPr>
          <w:rFonts w:ascii="仿宋" w:eastAsia="仿宋" w:hAnsi="仿宋" w:cs="Arial"/>
          <w:sz w:val="32"/>
          <w:szCs w:val="32"/>
        </w:rPr>
        <w:t>起正式施行</w:t>
      </w:r>
      <w:r w:rsidR="004238AA">
        <w:rPr>
          <w:rFonts w:ascii="仿宋" w:eastAsia="仿宋" w:hAnsi="仿宋" w:cs="Arial" w:hint="eastAsia"/>
          <w:sz w:val="32"/>
          <w:szCs w:val="32"/>
        </w:rPr>
        <w:t>。</w:t>
      </w:r>
    </w:p>
    <w:p w:rsidR="00252FA7" w:rsidRPr="004238AA" w:rsidRDefault="00252FA7" w:rsidP="003727A5">
      <w:pPr>
        <w:spacing w:before="120" w:after="120" w:line="288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252FA7" w:rsidRPr="004238AA" w:rsidSect="00252FA7">
      <w:pgSz w:w="11905" w:h="16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67D" w:rsidRDefault="00AA167D" w:rsidP="00252FA7">
      <w:r>
        <w:separator/>
      </w:r>
    </w:p>
  </w:endnote>
  <w:endnote w:type="continuationSeparator" w:id="0">
    <w:p w:rsidR="00AA167D" w:rsidRDefault="00AA167D" w:rsidP="00252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67D" w:rsidRDefault="00AA167D" w:rsidP="00252FA7">
      <w:r>
        <w:separator/>
      </w:r>
    </w:p>
  </w:footnote>
  <w:footnote w:type="continuationSeparator" w:id="0">
    <w:p w:rsidR="00AA167D" w:rsidRDefault="00AA167D" w:rsidP="00252F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52FA7"/>
    <w:rsid w:val="00030226"/>
    <w:rsid w:val="00252FA7"/>
    <w:rsid w:val="003727A5"/>
    <w:rsid w:val="004238AA"/>
    <w:rsid w:val="00566425"/>
    <w:rsid w:val="00611C5B"/>
    <w:rsid w:val="0078165C"/>
    <w:rsid w:val="00802914"/>
    <w:rsid w:val="00822643"/>
    <w:rsid w:val="008816B8"/>
    <w:rsid w:val="008A0FA6"/>
    <w:rsid w:val="00AA167D"/>
    <w:rsid w:val="00DA32D3"/>
    <w:rsid w:val="00FF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3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38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3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38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5B01C-BB5A-425C-B881-6C23D65A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6</cp:revision>
  <dcterms:created xsi:type="dcterms:W3CDTF">2026-04-01T02:15:00Z</dcterms:created>
  <dcterms:modified xsi:type="dcterms:W3CDTF">2026-05-26T08:40:00Z</dcterms:modified>
</cp:coreProperties>
</file>