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C3A" w:rsidRDefault="002C4BE9">
      <w:pPr>
        <w:spacing w:line="560" w:lineRule="exact"/>
        <w:jc w:val="center"/>
        <w:rPr>
          <w:rFonts w:ascii="黑体" w:eastAsia="黑体" w:hAnsi="黑体" w:cs="宋体" w:hint="eastAsia"/>
          <w:b/>
          <w:sz w:val="36"/>
          <w:szCs w:val="36"/>
        </w:rPr>
      </w:pPr>
      <w:r>
        <w:rPr>
          <w:rFonts w:ascii="黑体" w:eastAsia="黑体" w:hAnsi="黑体" w:cs="方正小标宋简体" w:hint="eastAsia"/>
          <w:b/>
          <w:sz w:val="36"/>
          <w:szCs w:val="36"/>
        </w:rPr>
        <w:t>吴中区武术</w:t>
      </w:r>
      <w:r w:rsidR="002E2D0F">
        <w:rPr>
          <w:rFonts w:ascii="黑体" w:eastAsia="黑体" w:hAnsi="黑体" w:cs="宋体" w:hint="eastAsia"/>
          <w:b/>
          <w:sz w:val="36"/>
          <w:szCs w:val="36"/>
        </w:rPr>
        <w:t>协会</w:t>
      </w:r>
    </w:p>
    <w:p w:rsidR="00FB0097" w:rsidRPr="00BD3011" w:rsidRDefault="001A59E2">
      <w:pPr>
        <w:spacing w:line="560" w:lineRule="exact"/>
        <w:jc w:val="center"/>
        <w:rPr>
          <w:rFonts w:ascii="黑体" w:eastAsia="黑体" w:hAnsi="黑体" w:cs="方正小标宋简体"/>
          <w:b/>
          <w:sz w:val="36"/>
          <w:szCs w:val="36"/>
        </w:rPr>
      </w:pPr>
      <w:r w:rsidRPr="00BD3011">
        <w:rPr>
          <w:rFonts w:ascii="黑体" w:eastAsia="黑体" w:hAnsi="黑体" w:cs="方正小标宋简体" w:hint="eastAsia"/>
          <w:b/>
          <w:sz w:val="36"/>
          <w:szCs w:val="36"/>
        </w:rPr>
        <w:t>财务管理制度</w:t>
      </w:r>
      <w:bookmarkStart w:id="0" w:name="_GoBack"/>
      <w:bookmarkEnd w:id="0"/>
      <w:r w:rsidR="004D5C3A">
        <w:rPr>
          <w:rFonts w:ascii="黑体" w:eastAsia="黑体" w:hAnsi="黑体" w:hint="eastAsia"/>
          <w:b/>
          <w:bCs/>
          <w:color w:val="434343"/>
          <w:spacing w:val="-12"/>
          <w:kern w:val="0"/>
          <w:sz w:val="36"/>
          <w:szCs w:val="36"/>
        </w:rPr>
        <w:t>（讨论稿）</w:t>
      </w:r>
    </w:p>
    <w:p w:rsidR="00FB0097" w:rsidRDefault="00FB0097">
      <w:pPr>
        <w:spacing w:line="560" w:lineRule="exact"/>
        <w:jc w:val="center"/>
        <w:rPr>
          <w:rFonts w:ascii="方正小标宋简体" w:eastAsia="方正小标宋简体" w:hAnsi="方正小标宋简体" w:cs="方正小标宋简体"/>
          <w:sz w:val="44"/>
          <w:szCs w:val="44"/>
        </w:rPr>
      </w:pPr>
    </w:p>
    <w:p w:rsidR="00FB0097" w:rsidRDefault="001A59E2">
      <w:pPr>
        <w:numPr>
          <w:ilvl w:val="0"/>
          <w:numId w:val="1"/>
        </w:numPr>
        <w:spacing w:line="56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总 则</w:t>
      </w:r>
    </w:p>
    <w:p w:rsidR="00FB0097" w:rsidRDefault="00FB0097" w:rsidP="00E60DB9">
      <w:pPr>
        <w:spacing w:line="240" w:lineRule="exact"/>
        <w:rPr>
          <w:rFonts w:ascii="黑体" w:eastAsia="黑体" w:hAnsi="黑体" w:cs="黑体"/>
          <w:sz w:val="32"/>
          <w:szCs w:val="32"/>
        </w:rPr>
      </w:pPr>
    </w:p>
    <w:p w:rsidR="00FB0097" w:rsidRPr="00F22368" w:rsidRDefault="001A59E2">
      <w:pPr>
        <w:numPr>
          <w:ilvl w:val="0"/>
          <w:numId w:val="2"/>
        </w:numPr>
        <w:spacing w:line="560" w:lineRule="exact"/>
        <w:ind w:firstLineChars="200" w:firstLine="640"/>
        <w:rPr>
          <w:rFonts w:ascii="仿宋" w:eastAsia="仿宋" w:hAnsi="仿宋" w:cs="仿宋_GB2312"/>
          <w:sz w:val="32"/>
          <w:szCs w:val="32"/>
        </w:rPr>
      </w:pPr>
      <w:r w:rsidRPr="00F22368">
        <w:rPr>
          <w:rFonts w:ascii="仿宋" w:eastAsia="仿宋" w:hAnsi="仿宋" w:cs="仿宋_GB2312" w:hint="eastAsia"/>
          <w:sz w:val="32"/>
          <w:szCs w:val="32"/>
        </w:rPr>
        <w:t>为规范苏州市</w:t>
      </w:r>
      <w:r w:rsidR="004D5C3A">
        <w:rPr>
          <w:rFonts w:ascii="仿宋" w:eastAsia="仿宋" w:hAnsi="仿宋" w:cs="宋体" w:hint="eastAsia"/>
          <w:sz w:val="32"/>
          <w:szCs w:val="32"/>
        </w:rPr>
        <w:t>吴中区武术协会</w:t>
      </w:r>
      <w:r w:rsidR="002E2D0F">
        <w:rPr>
          <w:rFonts w:ascii="仿宋" w:eastAsia="仿宋" w:hAnsi="仿宋" w:cs="仿宋_GB2312" w:hint="eastAsia"/>
          <w:sz w:val="32"/>
          <w:szCs w:val="32"/>
        </w:rPr>
        <w:t xml:space="preserve"> </w:t>
      </w:r>
      <w:r w:rsidRPr="00F22368">
        <w:rPr>
          <w:rFonts w:ascii="仿宋" w:eastAsia="仿宋" w:hAnsi="仿宋" w:cs="仿宋_GB2312" w:hint="eastAsia"/>
          <w:sz w:val="32"/>
          <w:szCs w:val="32"/>
        </w:rPr>
        <w:t>(</w:t>
      </w:r>
      <w:r w:rsidR="00070ED1" w:rsidRPr="00F22368">
        <w:rPr>
          <w:rFonts w:ascii="仿宋" w:eastAsia="仿宋" w:hAnsi="仿宋" w:cs="仿宋_GB2312" w:hint="eastAsia"/>
          <w:sz w:val="32"/>
          <w:szCs w:val="32"/>
        </w:rPr>
        <w:t>以下简称“</w:t>
      </w:r>
      <w:r w:rsidR="002E2D0F">
        <w:rPr>
          <w:rFonts w:ascii="仿宋" w:eastAsia="仿宋" w:hAnsi="仿宋" w:cs="仿宋_GB2312" w:hint="eastAsia"/>
          <w:sz w:val="32"/>
          <w:szCs w:val="32"/>
        </w:rPr>
        <w:t>协会</w:t>
      </w:r>
      <w:r w:rsidRPr="00F22368">
        <w:rPr>
          <w:rFonts w:ascii="仿宋" w:eastAsia="仿宋" w:hAnsi="仿宋" w:cs="仿宋_GB2312" w:hint="eastAsia"/>
          <w:sz w:val="32"/>
          <w:szCs w:val="32"/>
        </w:rPr>
        <w:t>”)的经费使用，加强</w:t>
      </w:r>
      <w:r w:rsidR="002E2D0F">
        <w:rPr>
          <w:rFonts w:ascii="仿宋" w:eastAsia="仿宋" w:hAnsi="仿宋" w:cs="仿宋_GB2312" w:hint="eastAsia"/>
          <w:sz w:val="32"/>
          <w:szCs w:val="32"/>
        </w:rPr>
        <w:t>协会</w:t>
      </w:r>
      <w:r w:rsidRPr="00F22368">
        <w:rPr>
          <w:rFonts w:ascii="仿宋" w:eastAsia="仿宋" w:hAnsi="仿宋" w:cs="仿宋_GB2312" w:hint="eastAsia"/>
          <w:sz w:val="32"/>
          <w:szCs w:val="32"/>
        </w:rPr>
        <w:t>财务管理，特制定本制度。</w:t>
      </w:r>
    </w:p>
    <w:p w:rsidR="00FB0097" w:rsidRPr="00F22368" w:rsidRDefault="001A59E2">
      <w:pPr>
        <w:numPr>
          <w:ilvl w:val="0"/>
          <w:numId w:val="2"/>
        </w:numPr>
        <w:spacing w:line="560" w:lineRule="exact"/>
        <w:ind w:firstLineChars="200" w:firstLine="640"/>
        <w:rPr>
          <w:rFonts w:ascii="仿宋" w:eastAsia="仿宋" w:hAnsi="仿宋" w:cs="仿宋_GB2312"/>
          <w:sz w:val="32"/>
          <w:szCs w:val="32"/>
        </w:rPr>
      </w:pPr>
      <w:r w:rsidRPr="00F22368">
        <w:rPr>
          <w:rFonts w:ascii="仿宋" w:eastAsia="仿宋" w:hAnsi="仿宋" w:cs="仿宋_GB2312" w:hint="eastAsia"/>
          <w:sz w:val="32"/>
          <w:szCs w:val="32"/>
        </w:rPr>
        <w:t>本制度根据国务院《社会团体登记管理条例》和财政部《民间非营利组织会计制度》以及</w:t>
      </w:r>
      <w:r w:rsidR="002E2D0F">
        <w:rPr>
          <w:rFonts w:ascii="仿宋" w:eastAsia="仿宋" w:hAnsi="仿宋" w:cs="仿宋_GB2312" w:hint="eastAsia"/>
          <w:sz w:val="32"/>
          <w:szCs w:val="32"/>
        </w:rPr>
        <w:t>协会</w:t>
      </w:r>
      <w:r w:rsidR="00A309A3">
        <w:rPr>
          <w:rFonts w:ascii="仿宋" w:eastAsia="仿宋" w:hAnsi="仿宋" w:cs="仿宋_GB2312" w:hint="eastAsia"/>
          <w:sz w:val="32"/>
          <w:szCs w:val="32"/>
        </w:rPr>
        <w:t>《章程》等有关法律</w:t>
      </w:r>
      <w:r w:rsidRPr="00F22368">
        <w:rPr>
          <w:rFonts w:ascii="仿宋" w:eastAsia="仿宋" w:hAnsi="仿宋" w:cs="仿宋_GB2312" w:hint="eastAsia"/>
          <w:sz w:val="32"/>
          <w:szCs w:val="32"/>
        </w:rPr>
        <w:t>法规制定。</w:t>
      </w:r>
    </w:p>
    <w:p w:rsidR="00FB0097" w:rsidRPr="00F22368" w:rsidRDefault="002E2D0F">
      <w:pPr>
        <w:numPr>
          <w:ilvl w:val="0"/>
          <w:numId w:val="2"/>
        </w:num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协会</w:t>
      </w:r>
      <w:r w:rsidR="001A59E2" w:rsidRPr="00F22368">
        <w:rPr>
          <w:rFonts w:ascii="仿宋" w:eastAsia="仿宋" w:hAnsi="仿宋" w:cs="仿宋_GB2312" w:hint="eastAsia"/>
          <w:sz w:val="32"/>
          <w:szCs w:val="32"/>
        </w:rPr>
        <w:t>日常工作中所发生的一切费用均参照本制度执行。</w:t>
      </w:r>
    </w:p>
    <w:p w:rsidR="00FB0097" w:rsidRDefault="001A59E2">
      <w:pPr>
        <w:numPr>
          <w:ilvl w:val="0"/>
          <w:numId w:val="1"/>
        </w:numPr>
        <w:spacing w:line="56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基</w:t>
      </w:r>
      <w:r w:rsidR="00847671">
        <w:rPr>
          <w:rFonts w:ascii="黑体" w:eastAsia="黑体" w:hAnsi="黑体" w:cs="黑体" w:hint="eastAsia"/>
          <w:sz w:val="32"/>
          <w:szCs w:val="32"/>
        </w:rPr>
        <w:t>本</w:t>
      </w:r>
      <w:r w:rsidR="002E2D0F">
        <w:rPr>
          <w:rFonts w:ascii="黑体" w:eastAsia="黑体" w:hAnsi="黑体" w:cs="黑体" w:hint="eastAsia"/>
          <w:sz w:val="32"/>
          <w:szCs w:val="32"/>
        </w:rPr>
        <w:t>会</w:t>
      </w:r>
      <w:r>
        <w:rPr>
          <w:rFonts w:ascii="黑体" w:eastAsia="黑体" w:hAnsi="黑体" w:cs="黑体" w:hint="eastAsia"/>
          <w:sz w:val="32"/>
          <w:szCs w:val="32"/>
        </w:rPr>
        <w:t>计政策</w:t>
      </w:r>
    </w:p>
    <w:p w:rsidR="00FB0097" w:rsidRDefault="00FB0097" w:rsidP="00E60DB9">
      <w:pPr>
        <w:spacing w:line="240" w:lineRule="exact"/>
        <w:rPr>
          <w:rFonts w:ascii="黑体" w:eastAsia="黑体" w:hAnsi="黑体" w:cs="黑体"/>
          <w:sz w:val="32"/>
          <w:szCs w:val="32"/>
        </w:rPr>
      </w:pPr>
    </w:p>
    <w:p w:rsidR="00FB0097" w:rsidRPr="00F22368" w:rsidRDefault="001A59E2" w:rsidP="00F22368">
      <w:pPr>
        <w:spacing w:line="560" w:lineRule="exact"/>
        <w:ind w:firstLineChars="200" w:firstLine="643"/>
        <w:rPr>
          <w:rFonts w:ascii="仿宋" w:eastAsia="仿宋" w:hAnsi="仿宋" w:cs="仿宋_GB2312"/>
          <w:sz w:val="32"/>
          <w:szCs w:val="32"/>
        </w:rPr>
      </w:pPr>
      <w:r w:rsidRPr="00F22368">
        <w:rPr>
          <w:rFonts w:ascii="仿宋" w:eastAsia="仿宋" w:hAnsi="仿宋" w:cs="仿宋_GB2312" w:hint="eastAsia"/>
          <w:b/>
          <w:bCs/>
          <w:sz w:val="32"/>
          <w:szCs w:val="32"/>
        </w:rPr>
        <w:t>第四条</w:t>
      </w:r>
      <w:r w:rsidR="002E2D0F">
        <w:rPr>
          <w:rFonts w:ascii="仿宋" w:eastAsia="仿宋" w:hAnsi="仿宋" w:cs="仿宋_GB2312" w:hint="eastAsia"/>
          <w:b/>
          <w:bCs/>
          <w:sz w:val="32"/>
          <w:szCs w:val="32"/>
        </w:rPr>
        <w:t xml:space="preserve"> </w:t>
      </w:r>
      <w:r w:rsidR="002E2D0F">
        <w:rPr>
          <w:rFonts w:ascii="仿宋" w:eastAsia="仿宋" w:hAnsi="仿宋" w:cs="仿宋_GB2312" w:hint="eastAsia"/>
          <w:sz w:val="32"/>
          <w:szCs w:val="32"/>
        </w:rPr>
        <w:t>协会</w:t>
      </w:r>
      <w:r w:rsidRPr="00F22368">
        <w:rPr>
          <w:rFonts w:ascii="仿宋" w:eastAsia="仿宋" w:hAnsi="仿宋" w:cs="仿宋_GB2312" w:hint="eastAsia"/>
          <w:sz w:val="32"/>
          <w:szCs w:val="32"/>
        </w:rPr>
        <w:t>财务实行独立核算，财务工作人员严格执行《中华人民共和国会计法》、《民间非营利组织会计制度》、《会计基础工作规范》、《会计档案管理办法》等有关法律法规执行。</w:t>
      </w:r>
    </w:p>
    <w:p w:rsidR="00FB0097" w:rsidRPr="00F22368" w:rsidRDefault="001A59E2" w:rsidP="00F22368">
      <w:pPr>
        <w:spacing w:line="560" w:lineRule="exact"/>
        <w:ind w:firstLineChars="200" w:firstLine="643"/>
        <w:rPr>
          <w:rFonts w:ascii="仿宋" w:eastAsia="仿宋" w:hAnsi="仿宋" w:cs="仿宋_GB2312"/>
          <w:sz w:val="32"/>
          <w:szCs w:val="32"/>
        </w:rPr>
      </w:pPr>
      <w:r w:rsidRPr="00F22368">
        <w:rPr>
          <w:rFonts w:ascii="仿宋" w:eastAsia="仿宋" w:hAnsi="仿宋" w:cs="仿宋_GB2312" w:hint="eastAsia"/>
          <w:b/>
          <w:bCs/>
          <w:sz w:val="32"/>
          <w:szCs w:val="32"/>
        </w:rPr>
        <w:t xml:space="preserve">第五条 </w:t>
      </w:r>
      <w:r w:rsidRPr="00F22368">
        <w:rPr>
          <w:rFonts w:ascii="仿宋" w:eastAsia="仿宋" w:hAnsi="仿宋" w:cs="仿宋_GB2312" w:hint="eastAsia"/>
          <w:sz w:val="32"/>
          <w:szCs w:val="32"/>
        </w:rPr>
        <w:t>在财务管理工作中合</w:t>
      </w:r>
      <w:r w:rsidR="006D503A">
        <w:rPr>
          <w:rFonts w:ascii="仿宋" w:eastAsia="仿宋" w:hAnsi="仿宋" w:cs="仿宋_GB2312" w:hint="eastAsia"/>
          <w:sz w:val="32"/>
          <w:szCs w:val="32"/>
        </w:rPr>
        <w:t>理设置会计科目，建立会计账薄，进行会计核算，并接受登记管理机关的监督检查及财务审计</w:t>
      </w:r>
      <w:r w:rsidRPr="00F22368">
        <w:rPr>
          <w:rFonts w:ascii="仿宋" w:eastAsia="仿宋" w:hAnsi="仿宋" w:cs="仿宋_GB2312" w:hint="eastAsia"/>
          <w:sz w:val="32"/>
          <w:szCs w:val="32"/>
        </w:rPr>
        <w:t>。</w:t>
      </w:r>
    </w:p>
    <w:p w:rsidR="00FB0097" w:rsidRPr="00F22368" w:rsidRDefault="00FB0097">
      <w:pPr>
        <w:spacing w:line="560" w:lineRule="exact"/>
        <w:ind w:firstLineChars="200" w:firstLine="640"/>
        <w:rPr>
          <w:rFonts w:ascii="仿宋" w:eastAsia="仿宋" w:hAnsi="仿宋" w:cs="仿宋_GB2312"/>
          <w:sz w:val="32"/>
          <w:szCs w:val="32"/>
        </w:rPr>
      </w:pPr>
    </w:p>
    <w:p w:rsidR="00FB0097" w:rsidRDefault="001A59E2">
      <w:pPr>
        <w:spacing w:line="560" w:lineRule="exact"/>
        <w:jc w:val="center"/>
        <w:rPr>
          <w:rFonts w:ascii="黑体" w:eastAsia="黑体" w:hAnsi="黑体" w:cs="黑体"/>
          <w:sz w:val="32"/>
          <w:szCs w:val="32"/>
        </w:rPr>
      </w:pPr>
      <w:r>
        <w:rPr>
          <w:rFonts w:ascii="黑体" w:eastAsia="黑体" w:hAnsi="黑体" w:cs="黑体" w:hint="eastAsia"/>
          <w:sz w:val="32"/>
          <w:szCs w:val="32"/>
        </w:rPr>
        <w:t>第三章 财务工作机构及人员设置</w:t>
      </w:r>
    </w:p>
    <w:p w:rsidR="00FB0097" w:rsidRDefault="00FB0097" w:rsidP="00E60DB9">
      <w:pPr>
        <w:spacing w:line="240" w:lineRule="exact"/>
        <w:rPr>
          <w:rFonts w:ascii="黑体" w:eastAsia="黑体" w:hAnsi="黑体" w:cs="黑体"/>
          <w:sz w:val="32"/>
          <w:szCs w:val="32"/>
        </w:rPr>
      </w:pPr>
    </w:p>
    <w:p w:rsidR="00FB0097" w:rsidRPr="00F22368" w:rsidRDefault="001A59E2" w:rsidP="00F22368">
      <w:pPr>
        <w:spacing w:line="560" w:lineRule="exact"/>
        <w:ind w:firstLineChars="200" w:firstLine="643"/>
        <w:rPr>
          <w:rFonts w:ascii="仿宋" w:eastAsia="仿宋" w:hAnsi="仿宋" w:cs="仿宋_GB2312"/>
          <w:sz w:val="32"/>
          <w:szCs w:val="32"/>
        </w:rPr>
      </w:pPr>
      <w:r w:rsidRPr="00F22368">
        <w:rPr>
          <w:rFonts w:ascii="仿宋" w:eastAsia="仿宋" w:hAnsi="仿宋" w:cs="仿宋_GB2312" w:hint="eastAsia"/>
          <w:b/>
          <w:bCs/>
          <w:sz w:val="32"/>
          <w:szCs w:val="32"/>
        </w:rPr>
        <w:t>第六条</w:t>
      </w:r>
      <w:r w:rsidR="00847671">
        <w:rPr>
          <w:rFonts w:ascii="仿宋" w:eastAsia="仿宋" w:hAnsi="仿宋" w:cs="仿宋_GB2312" w:hint="eastAsia"/>
          <w:b/>
          <w:bCs/>
          <w:sz w:val="32"/>
          <w:szCs w:val="32"/>
        </w:rPr>
        <w:t xml:space="preserve"> </w:t>
      </w:r>
      <w:r w:rsidR="002E2D0F">
        <w:rPr>
          <w:rFonts w:ascii="仿宋" w:eastAsia="仿宋" w:hAnsi="仿宋" w:cs="仿宋_GB2312" w:hint="eastAsia"/>
          <w:sz w:val="32"/>
          <w:szCs w:val="32"/>
        </w:rPr>
        <w:t>协会</w:t>
      </w:r>
      <w:r w:rsidRPr="00F22368">
        <w:rPr>
          <w:rFonts w:ascii="仿宋" w:eastAsia="仿宋" w:hAnsi="仿宋" w:cs="仿宋_GB2312" w:hint="eastAsia"/>
          <w:sz w:val="32"/>
          <w:szCs w:val="32"/>
        </w:rPr>
        <w:t>法定代表人对财务会计工作负领导责任，并对会计资料的真实性、完整性负责。</w:t>
      </w:r>
      <w:r w:rsidR="002E2D0F">
        <w:rPr>
          <w:rFonts w:ascii="仿宋" w:eastAsia="仿宋" w:hAnsi="仿宋" w:cs="仿宋_GB2312" w:hint="eastAsia"/>
          <w:sz w:val="32"/>
          <w:szCs w:val="32"/>
        </w:rPr>
        <w:t>协会</w:t>
      </w:r>
      <w:r w:rsidRPr="00F22368">
        <w:rPr>
          <w:rFonts w:ascii="仿宋" w:eastAsia="仿宋" w:hAnsi="仿宋" w:cs="仿宋_GB2312" w:hint="eastAsia"/>
          <w:sz w:val="32"/>
          <w:szCs w:val="32"/>
        </w:rPr>
        <w:t>的财务人员由会</w:t>
      </w:r>
      <w:r w:rsidRPr="00F22368">
        <w:rPr>
          <w:rFonts w:ascii="仿宋" w:eastAsia="仿宋" w:hAnsi="仿宋" w:cs="仿宋_GB2312" w:hint="eastAsia"/>
          <w:sz w:val="32"/>
          <w:szCs w:val="32"/>
        </w:rPr>
        <w:lastRenderedPageBreak/>
        <w:t>计和出纳组成，会计和出纳分开设立，一岗一人。</w:t>
      </w:r>
    </w:p>
    <w:p w:rsidR="00FB0097" w:rsidRPr="00F22368" w:rsidRDefault="00E519BE" w:rsidP="00F22368">
      <w:pPr>
        <w:spacing w:line="560" w:lineRule="exact"/>
        <w:ind w:firstLineChars="200" w:firstLine="643"/>
        <w:rPr>
          <w:rFonts w:ascii="仿宋" w:eastAsia="仿宋" w:hAnsi="仿宋" w:cs="仿宋_GB2312"/>
          <w:sz w:val="32"/>
          <w:szCs w:val="32"/>
        </w:rPr>
      </w:pPr>
      <w:r w:rsidRPr="00F22368">
        <w:rPr>
          <w:rFonts w:ascii="仿宋" w:eastAsia="仿宋" w:hAnsi="仿宋" w:cs="仿宋_GB2312" w:hint="eastAsia"/>
          <w:b/>
          <w:bCs/>
          <w:sz w:val="32"/>
          <w:szCs w:val="32"/>
        </w:rPr>
        <w:t>第七</w:t>
      </w:r>
      <w:r w:rsidR="001A59E2" w:rsidRPr="00F22368">
        <w:rPr>
          <w:rFonts w:ascii="仿宋" w:eastAsia="仿宋" w:hAnsi="仿宋" w:cs="仿宋_GB2312" w:hint="eastAsia"/>
          <w:b/>
          <w:bCs/>
          <w:sz w:val="32"/>
          <w:szCs w:val="32"/>
        </w:rPr>
        <w:t>条</w:t>
      </w:r>
      <w:r w:rsidR="00847671">
        <w:rPr>
          <w:rFonts w:ascii="仿宋" w:eastAsia="仿宋" w:hAnsi="仿宋" w:cs="仿宋_GB2312" w:hint="eastAsia"/>
          <w:b/>
          <w:bCs/>
          <w:sz w:val="32"/>
          <w:szCs w:val="32"/>
        </w:rPr>
        <w:t xml:space="preserve"> </w:t>
      </w:r>
      <w:r w:rsidR="001A59E2" w:rsidRPr="00F22368">
        <w:rPr>
          <w:rFonts w:ascii="仿宋" w:eastAsia="仿宋" w:hAnsi="仿宋" w:cs="仿宋_GB2312" w:hint="eastAsia"/>
          <w:sz w:val="32"/>
          <w:szCs w:val="32"/>
        </w:rPr>
        <w:t>财务工作人员办</w:t>
      </w:r>
      <w:r w:rsidR="00E60DB9">
        <w:rPr>
          <w:rFonts w:ascii="仿宋" w:eastAsia="仿宋" w:hAnsi="仿宋" w:cs="仿宋_GB2312" w:hint="eastAsia"/>
          <w:sz w:val="32"/>
          <w:szCs w:val="32"/>
        </w:rPr>
        <w:t>理会计事项必须填制或者取得原始凭证，并根据审核的原始凭证编制记账</w:t>
      </w:r>
      <w:r w:rsidR="001A59E2" w:rsidRPr="00F22368">
        <w:rPr>
          <w:rFonts w:ascii="仿宋" w:eastAsia="仿宋" w:hAnsi="仿宋" w:cs="仿宋_GB2312" w:hint="eastAsia"/>
          <w:sz w:val="32"/>
          <w:szCs w:val="32"/>
        </w:rPr>
        <w:t>凭证。根</w:t>
      </w:r>
      <w:r w:rsidR="00941A7B" w:rsidRPr="00F22368">
        <w:rPr>
          <w:rFonts w:ascii="仿宋" w:eastAsia="仿宋" w:hAnsi="仿宋" w:cs="仿宋_GB2312" w:hint="eastAsia"/>
          <w:sz w:val="32"/>
          <w:szCs w:val="32"/>
        </w:rPr>
        <w:t>据</w:t>
      </w:r>
      <w:r w:rsidR="002E2D0F">
        <w:rPr>
          <w:rFonts w:ascii="仿宋" w:eastAsia="仿宋" w:hAnsi="仿宋" w:cs="仿宋_GB2312" w:hint="eastAsia"/>
          <w:sz w:val="32"/>
          <w:szCs w:val="32"/>
        </w:rPr>
        <w:t>协会</w:t>
      </w:r>
      <w:r w:rsidR="006D503A">
        <w:rPr>
          <w:rFonts w:ascii="仿宋" w:eastAsia="仿宋" w:hAnsi="仿宋" w:cs="仿宋_GB2312" w:hint="eastAsia"/>
          <w:sz w:val="32"/>
          <w:szCs w:val="32"/>
        </w:rPr>
        <w:t>的收支情况，按月、季、年度编制财务报表。月财务报表分别报会</w:t>
      </w:r>
      <w:r w:rsidR="001A59E2" w:rsidRPr="00F22368">
        <w:rPr>
          <w:rFonts w:ascii="仿宋" w:eastAsia="仿宋" w:hAnsi="仿宋" w:cs="仿宋_GB2312" w:hint="eastAsia"/>
          <w:sz w:val="32"/>
          <w:szCs w:val="32"/>
        </w:rPr>
        <w:t>长、秘书长；年度财务报表报会员代表大会</w:t>
      </w:r>
      <w:r w:rsidR="00941A7B" w:rsidRPr="00F22368">
        <w:rPr>
          <w:rFonts w:ascii="仿宋" w:eastAsia="仿宋" w:hAnsi="仿宋" w:cs="仿宋_GB2312" w:hint="eastAsia"/>
          <w:sz w:val="32"/>
          <w:szCs w:val="32"/>
        </w:rPr>
        <w:t>或理事会</w:t>
      </w:r>
      <w:r w:rsidR="001A59E2" w:rsidRPr="00F22368">
        <w:rPr>
          <w:rFonts w:ascii="仿宋" w:eastAsia="仿宋" w:hAnsi="仿宋" w:cs="仿宋_GB2312" w:hint="eastAsia"/>
          <w:sz w:val="32"/>
          <w:szCs w:val="32"/>
        </w:rPr>
        <w:t>，接受会</w:t>
      </w:r>
      <w:r w:rsidR="00941A7B" w:rsidRPr="00F22368">
        <w:rPr>
          <w:rFonts w:ascii="仿宋" w:eastAsia="仿宋" w:hAnsi="仿宋" w:cs="仿宋_GB2312" w:hint="eastAsia"/>
          <w:sz w:val="32"/>
          <w:szCs w:val="32"/>
        </w:rPr>
        <w:t>员</w:t>
      </w:r>
      <w:r w:rsidR="00E60DB9">
        <w:rPr>
          <w:rFonts w:ascii="仿宋" w:eastAsia="仿宋" w:hAnsi="仿宋" w:cs="仿宋_GB2312" w:hint="eastAsia"/>
          <w:sz w:val="32"/>
          <w:szCs w:val="32"/>
        </w:rPr>
        <w:t>的监督。财务工作人员发现账</w:t>
      </w:r>
      <w:r w:rsidR="006D503A">
        <w:rPr>
          <w:rFonts w:ascii="仿宋" w:eastAsia="仿宋" w:hAnsi="仿宋" w:cs="仿宋_GB2312" w:hint="eastAsia"/>
          <w:sz w:val="32"/>
          <w:szCs w:val="32"/>
        </w:rPr>
        <w:t>簿记录与实物、款项不符时，应及时向会</w:t>
      </w:r>
      <w:r w:rsidR="001A59E2" w:rsidRPr="00F22368">
        <w:rPr>
          <w:rFonts w:ascii="仿宋" w:eastAsia="仿宋" w:hAnsi="仿宋" w:cs="仿宋_GB2312" w:hint="eastAsia"/>
          <w:sz w:val="32"/>
          <w:szCs w:val="32"/>
        </w:rPr>
        <w:t>长或者秘书长书面报告，并请求查明原因，做出处理。</w:t>
      </w:r>
    </w:p>
    <w:p w:rsidR="00FB0097" w:rsidRPr="00F22368" w:rsidRDefault="00E519BE" w:rsidP="00F22368">
      <w:pPr>
        <w:spacing w:line="560" w:lineRule="exact"/>
        <w:ind w:firstLineChars="200" w:firstLine="643"/>
        <w:rPr>
          <w:rFonts w:ascii="仿宋" w:eastAsia="仿宋" w:hAnsi="仿宋" w:cs="仿宋_GB2312"/>
          <w:sz w:val="32"/>
          <w:szCs w:val="32"/>
        </w:rPr>
      </w:pPr>
      <w:r w:rsidRPr="00F22368">
        <w:rPr>
          <w:rFonts w:ascii="仿宋" w:eastAsia="仿宋" w:hAnsi="仿宋" w:cs="仿宋_GB2312" w:hint="eastAsia"/>
          <w:b/>
          <w:bCs/>
          <w:sz w:val="32"/>
          <w:szCs w:val="32"/>
        </w:rPr>
        <w:t>第八</w:t>
      </w:r>
      <w:r w:rsidR="001A59E2" w:rsidRPr="00F22368">
        <w:rPr>
          <w:rFonts w:ascii="仿宋" w:eastAsia="仿宋" w:hAnsi="仿宋" w:cs="仿宋_GB2312" w:hint="eastAsia"/>
          <w:b/>
          <w:bCs/>
          <w:sz w:val="32"/>
          <w:szCs w:val="32"/>
        </w:rPr>
        <w:t xml:space="preserve">条 </w:t>
      </w:r>
      <w:r w:rsidR="001A59E2" w:rsidRPr="00F22368">
        <w:rPr>
          <w:rFonts w:ascii="仿宋" w:eastAsia="仿宋" w:hAnsi="仿宋" w:cs="仿宋_GB2312" w:hint="eastAsia"/>
          <w:sz w:val="32"/>
          <w:szCs w:val="32"/>
        </w:rPr>
        <w:t>会计的主要工作职责是：</w:t>
      </w:r>
    </w:p>
    <w:p w:rsidR="00FB0097" w:rsidRPr="00F22368" w:rsidRDefault="001A59E2" w:rsidP="00847671">
      <w:pPr>
        <w:spacing w:line="560" w:lineRule="exact"/>
        <w:ind w:firstLineChars="150" w:firstLine="480"/>
        <w:rPr>
          <w:rFonts w:ascii="仿宋" w:eastAsia="仿宋" w:hAnsi="仿宋" w:cs="仿宋_GB2312"/>
          <w:sz w:val="32"/>
          <w:szCs w:val="32"/>
        </w:rPr>
      </w:pPr>
      <w:r w:rsidRPr="00F22368">
        <w:rPr>
          <w:rFonts w:ascii="仿宋" w:eastAsia="仿宋" w:hAnsi="仿宋" w:cs="仿宋_GB2312" w:hint="eastAsia"/>
          <w:sz w:val="32"/>
          <w:szCs w:val="32"/>
        </w:rPr>
        <w:t>(一)</w:t>
      </w:r>
      <w:r w:rsidR="00E60DB9">
        <w:rPr>
          <w:rFonts w:ascii="仿宋" w:eastAsia="仿宋" w:hAnsi="仿宋" w:cs="仿宋_GB2312" w:hint="eastAsia"/>
          <w:sz w:val="32"/>
          <w:szCs w:val="32"/>
        </w:rPr>
        <w:t>按照国家会计制度的规定记账、报账</w:t>
      </w:r>
      <w:r w:rsidRPr="00F22368">
        <w:rPr>
          <w:rFonts w:ascii="仿宋" w:eastAsia="仿宋" w:hAnsi="仿宋" w:cs="仿宋_GB2312" w:hint="eastAsia"/>
          <w:sz w:val="32"/>
          <w:szCs w:val="32"/>
        </w:rPr>
        <w:t xml:space="preserve">，做到手续完备，数 </w:t>
      </w:r>
      <w:r w:rsidR="00E60DB9">
        <w:rPr>
          <w:rFonts w:ascii="仿宋" w:eastAsia="仿宋" w:hAnsi="仿宋" w:cs="仿宋_GB2312" w:hint="eastAsia"/>
          <w:sz w:val="32"/>
          <w:szCs w:val="32"/>
        </w:rPr>
        <w:t>字准确，账</w:t>
      </w:r>
      <w:r w:rsidRPr="00F22368">
        <w:rPr>
          <w:rFonts w:ascii="仿宋" w:eastAsia="仿宋" w:hAnsi="仿宋" w:cs="仿宋_GB2312" w:hint="eastAsia"/>
          <w:sz w:val="32"/>
          <w:szCs w:val="32"/>
        </w:rPr>
        <w:t>目清晰，按期结算。</w:t>
      </w:r>
    </w:p>
    <w:p w:rsidR="00FB0097" w:rsidRPr="00F22368" w:rsidRDefault="001A59E2" w:rsidP="00847671">
      <w:pPr>
        <w:spacing w:line="560" w:lineRule="exact"/>
        <w:ind w:firstLineChars="150" w:firstLine="480"/>
        <w:rPr>
          <w:rFonts w:ascii="仿宋" w:eastAsia="仿宋" w:hAnsi="仿宋" w:cs="仿宋_GB2312"/>
          <w:sz w:val="32"/>
          <w:szCs w:val="32"/>
        </w:rPr>
      </w:pPr>
      <w:r w:rsidRPr="00F22368">
        <w:rPr>
          <w:rFonts w:ascii="仿宋" w:eastAsia="仿宋" w:hAnsi="仿宋" w:cs="仿宋_GB2312" w:hint="eastAsia"/>
          <w:sz w:val="32"/>
          <w:szCs w:val="32"/>
        </w:rPr>
        <w:t>(</w:t>
      </w:r>
      <w:r w:rsidR="00941A7B" w:rsidRPr="00F22368">
        <w:rPr>
          <w:rFonts w:ascii="仿宋" w:eastAsia="仿宋" w:hAnsi="仿宋" w:cs="仿宋_GB2312" w:hint="eastAsia"/>
          <w:sz w:val="32"/>
          <w:szCs w:val="32"/>
        </w:rPr>
        <w:t>二</w:t>
      </w:r>
      <w:r w:rsidRPr="00F22368">
        <w:rPr>
          <w:rFonts w:ascii="仿宋" w:eastAsia="仿宋" w:hAnsi="仿宋" w:cs="仿宋_GB2312" w:hint="eastAsia"/>
          <w:sz w:val="32"/>
          <w:szCs w:val="32"/>
        </w:rPr>
        <w:t>)负责财务预算编制、费用核算、会计报表编制等职责。会计要根据</w:t>
      </w:r>
      <w:r w:rsidR="002E2D0F">
        <w:rPr>
          <w:rFonts w:ascii="仿宋" w:eastAsia="仿宋" w:hAnsi="仿宋" w:cs="仿宋_GB2312" w:hint="eastAsia"/>
          <w:sz w:val="32"/>
          <w:szCs w:val="32"/>
        </w:rPr>
        <w:t>协会</w:t>
      </w:r>
      <w:r w:rsidRPr="00F22368">
        <w:rPr>
          <w:rFonts w:ascii="仿宋" w:eastAsia="仿宋" w:hAnsi="仿宋" w:cs="仿宋_GB2312" w:hint="eastAsia"/>
          <w:sz w:val="32"/>
          <w:szCs w:val="32"/>
        </w:rPr>
        <w:t>的收支情况及时进行</w:t>
      </w:r>
      <w:r w:rsidR="002E2D0F">
        <w:rPr>
          <w:rFonts w:ascii="仿宋" w:eastAsia="仿宋" w:hAnsi="仿宋" w:cs="仿宋_GB2312" w:hint="eastAsia"/>
          <w:sz w:val="32"/>
          <w:szCs w:val="32"/>
        </w:rPr>
        <w:t>协会</w:t>
      </w:r>
      <w:r w:rsidR="00E83042">
        <w:rPr>
          <w:rFonts w:ascii="仿宋" w:eastAsia="仿宋" w:hAnsi="仿宋" w:cs="仿宋_GB2312" w:hint="eastAsia"/>
          <w:sz w:val="32"/>
          <w:szCs w:val="32"/>
        </w:rPr>
        <w:t>的财务分析</w:t>
      </w:r>
      <w:r w:rsidRPr="00F22368">
        <w:rPr>
          <w:rFonts w:ascii="仿宋" w:eastAsia="仿宋" w:hAnsi="仿宋" w:cs="仿宋_GB2312" w:hint="eastAsia"/>
          <w:sz w:val="32"/>
          <w:szCs w:val="32"/>
        </w:rPr>
        <w:t>，提出合理化建议，不断改进和完善财务会计核算制度，为</w:t>
      </w:r>
      <w:r w:rsidR="002E2D0F">
        <w:rPr>
          <w:rFonts w:ascii="仿宋" w:eastAsia="仿宋" w:hAnsi="仿宋" w:cs="仿宋_GB2312" w:hint="eastAsia"/>
          <w:sz w:val="32"/>
          <w:szCs w:val="32"/>
        </w:rPr>
        <w:t>协会</w:t>
      </w:r>
      <w:r w:rsidRPr="00F22368">
        <w:rPr>
          <w:rFonts w:ascii="仿宋" w:eastAsia="仿宋" w:hAnsi="仿宋" w:cs="仿宋_GB2312" w:hint="eastAsia"/>
          <w:sz w:val="32"/>
          <w:szCs w:val="32"/>
        </w:rPr>
        <w:t>管理层的决策提供参考依据。</w:t>
      </w:r>
    </w:p>
    <w:p w:rsidR="00FB0097" w:rsidRPr="00F22368" w:rsidRDefault="001A59E2" w:rsidP="00847671">
      <w:pPr>
        <w:spacing w:line="560" w:lineRule="exact"/>
        <w:ind w:firstLineChars="200" w:firstLine="640"/>
        <w:rPr>
          <w:rFonts w:ascii="仿宋" w:eastAsia="仿宋" w:hAnsi="仿宋" w:cs="仿宋_GB2312"/>
          <w:sz w:val="32"/>
          <w:szCs w:val="32"/>
        </w:rPr>
      </w:pPr>
      <w:r w:rsidRPr="00F22368">
        <w:rPr>
          <w:rFonts w:ascii="仿宋" w:eastAsia="仿宋" w:hAnsi="仿宋" w:cs="仿宋_GB2312" w:hint="eastAsia"/>
          <w:sz w:val="32"/>
          <w:szCs w:val="32"/>
        </w:rPr>
        <w:t>(</w:t>
      </w:r>
      <w:r w:rsidR="00941A7B" w:rsidRPr="00F22368">
        <w:rPr>
          <w:rFonts w:ascii="仿宋" w:eastAsia="仿宋" w:hAnsi="仿宋" w:cs="仿宋_GB2312" w:hint="eastAsia"/>
          <w:sz w:val="32"/>
          <w:szCs w:val="32"/>
        </w:rPr>
        <w:t>三</w:t>
      </w:r>
      <w:r w:rsidRPr="00F22368">
        <w:rPr>
          <w:rFonts w:ascii="仿宋" w:eastAsia="仿宋" w:hAnsi="仿宋" w:cs="仿宋_GB2312" w:hint="eastAsia"/>
          <w:sz w:val="32"/>
          <w:szCs w:val="32"/>
        </w:rPr>
        <w:t>)负责固定资产增减变动的会计核算和监督工作，全面反映和监督固定资产的增、减值和变动情况。</w:t>
      </w:r>
    </w:p>
    <w:p w:rsidR="00FB0097" w:rsidRPr="00F22368" w:rsidRDefault="001A59E2" w:rsidP="00847671">
      <w:pPr>
        <w:spacing w:line="560" w:lineRule="exact"/>
        <w:ind w:firstLineChars="200" w:firstLine="640"/>
        <w:rPr>
          <w:rFonts w:ascii="仿宋" w:eastAsia="仿宋" w:hAnsi="仿宋" w:cs="仿宋_GB2312"/>
          <w:sz w:val="32"/>
          <w:szCs w:val="32"/>
        </w:rPr>
      </w:pPr>
      <w:r w:rsidRPr="00F22368">
        <w:rPr>
          <w:rFonts w:ascii="仿宋" w:eastAsia="仿宋" w:hAnsi="仿宋" w:cs="仿宋_GB2312" w:hint="eastAsia"/>
          <w:sz w:val="32"/>
          <w:szCs w:val="32"/>
        </w:rPr>
        <w:t>(</w:t>
      </w:r>
      <w:r w:rsidR="00941A7B" w:rsidRPr="00F22368">
        <w:rPr>
          <w:rFonts w:ascii="仿宋" w:eastAsia="仿宋" w:hAnsi="仿宋" w:cs="仿宋_GB2312" w:hint="eastAsia"/>
          <w:sz w:val="32"/>
          <w:szCs w:val="32"/>
        </w:rPr>
        <w:t>四</w:t>
      </w:r>
      <w:r w:rsidRPr="00F22368">
        <w:rPr>
          <w:rFonts w:ascii="仿宋" w:eastAsia="仿宋" w:hAnsi="仿宋" w:cs="仿宋_GB2312" w:hint="eastAsia"/>
          <w:sz w:val="32"/>
          <w:szCs w:val="32"/>
        </w:rPr>
        <w:t>)负责保管会</w:t>
      </w:r>
      <w:r w:rsidR="00E60DB9">
        <w:rPr>
          <w:rFonts w:ascii="仿宋" w:eastAsia="仿宋" w:hAnsi="仿宋" w:cs="仿宋_GB2312" w:hint="eastAsia"/>
          <w:sz w:val="32"/>
          <w:szCs w:val="32"/>
        </w:rPr>
        <w:t>计档案以及固定资产等资料，以及电算化系统的使用。会计凭证、会计账</w:t>
      </w:r>
      <w:r w:rsidRPr="00F22368">
        <w:rPr>
          <w:rFonts w:ascii="仿宋" w:eastAsia="仿宋" w:hAnsi="仿宋" w:cs="仿宋_GB2312" w:hint="eastAsia"/>
          <w:sz w:val="32"/>
          <w:szCs w:val="32"/>
        </w:rPr>
        <w:t>簿、会计报表和其他会计资料，应当建立 档案</w:t>
      </w:r>
      <w:r w:rsidR="00E60DB9">
        <w:rPr>
          <w:rFonts w:ascii="仿宋" w:eastAsia="仿宋" w:hAnsi="仿宋" w:cs="仿宋_GB2312" w:hint="eastAsia"/>
          <w:sz w:val="32"/>
          <w:szCs w:val="32"/>
        </w:rPr>
        <w:t>，妥善保管。实行会计电算化的，有关电子数据、会计软件资料等应当作</w:t>
      </w:r>
      <w:r w:rsidRPr="00F22368">
        <w:rPr>
          <w:rFonts w:ascii="仿宋" w:eastAsia="仿宋" w:hAnsi="仿宋" w:cs="仿宋_GB2312" w:hint="eastAsia"/>
          <w:sz w:val="32"/>
          <w:szCs w:val="32"/>
        </w:rPr>
        <w:t>为会计档案进行管理。</w:t>
      </w:r>
    </w:p>
    <w:p w:rsidR="00FB0097" w:rsidRPr="00F22368" w:rsidRDefault="001A59E2" w:rsidP="00847671">
      <w:pPr>
        <w:spacing w:line="560" w:lineRule="exact"/>
        <w:ind w:firstLineChars="200" w:firstLine="640"/>
        <w:rPr>
          <w:rFonts w:ascii="仿宋" w:eastAsia="仿宋" w:hAnsi="仿宋" w:cs="仿宋_GB2312"/>
          <w:sz w:val="32"/>
          <w:szCs w:val="32"/>
        </w:rPr>
      </w:pPr>
      <w:r w:rsidRPr="00F22368">
        <w:rPr>
          <w:rFonts w:ascii="仿宋" w:eastAsia="仿宋" w:hAnsi="仿宋" w:cs="仿宋_GB2312" w:hint="eastAsia"/>
          <w:sz w:val="32"/>
          <w:szCs w:val="32"/>
        </w:rPr>
        <w:t>(</w:t>
      </w:r>
      <w:r w:rsidR="00941A7B" w:rsidRPr="00F22368">
        <w:rPr>
          <w:rFonts w:ascii="仿宋" w:eastAsia="仿宋" w:hAnsi="仿宋" w:cs="仿宋_GB2312" w:hint="eastAsia"/>
          <w:sz w:val="32"/>
          <w:szCs w:val="32"/>
        </w:rPr>
        <w:t>五</w:t>
      </w:r>
      <w:r w:rsidRPr="00F22368">
        <w:rPr>
          <w:rFonts w:ascii="仿宋" w:eastAsia="仿宋" w:hAnsi="仿宋" w:cs="仿宋_GB2312" w:hint="eastAsia"/>
          <w:sz w:val="32"/>
          <w:szCs w:val="32"/>
        </w:rPr>
        <w:t>)</w:t>
      </w:r>
      <w:r w:rsidR="00941A7B" w:rsidRPr="00F22368">
        <w:rPr>
          <w:rFonts w:ascii="仿宋" w:eastAsia="仿宋" w:hAnsi="仿宋" w:cs="仿宋_GB2312" w:hint="eastAsia"/>
          <w:sz w:val="32"/>
          <w:szCs w:val="32"/>
        </w:rPr>
        <w:t>完成</w:t>
      </w:r>
      <w:r w:rsidR="00E60DB9">
        <w:rPr>
          <w:rFonts w:ascii="仿宋" w:eastAsia="仿宋" w:hAnsi="仿宋" w:cs="仿宋_GB2312" w:hint="eastAsia"/>
          <w:sz w:val="32"/>
          <w:szCs w:val="32"/>
        </w:rPr>
        <w:t>会长</w:t>
      </w:r>
      <w:r w:rsidRPr="00F22368">
        <w:rPr>
          <w:rFonts w:ascii="仿宋" w:eastAsia="仿宋" w:hAnsi="仿宋" w:cs="仿宋_GB2312" w:hint="eastAsia"/>
          <w:sz w:val="32"/>
          <w:szCs w:val="32"/>
        </w:rPr>
        <w:t>或者秘书长交付的其他工作。</w:t>
      </w:r>
    </w:p>
    <w:p w:rsidR="00FB0097" w:rsidRPr="00F22368" w:rsidRDefault="00E519BE" w:rsidP="00F22368">
      <w:pPr>
        <w:spacing w:line="560" w:lineRule="exact"/>
        <w:ind w:firstLineChars="200" w:firstLine="643"/>
        <w:rPr>
          <w:rFonts w:ascii="仿宋" w:eastAsia="仿宋" w:hAnsi="仿宋" w:cs="仿宋_GB2312"/>
          <w:sz w:val="32"/>
          <w:szCs w:val="32"/>
        </w:rPr>
      </w:pPr>
      <w:r w:rsidRPr="00F22368">
        <w:rPr>
          <w:rFonts w:ascii="仿宋" w:eastAsia="仿宋" w:hAnsi="仿宋" w:cs="仿宋_GB2312" w:hint="eastAsia"/>
          <w:b/>
          <w:bCs/>
          <w:sz w:val="32"/>
          <w:szCs w:val="32"/>
        </w:rPr>
        <w:t>第九</w:t>
      </w:r>
      <w:r w:rsidR="001A59E2" w:rsidRPr="00F22368">
        <w:rPr>
          <w:rFonts w:ascii="仿宋" w:eastAsia="仿宋" w:hAnsi="仿宋" w:cs="仿宋_GB2312" w:hint="eastAsia"/>
          <w:b/>
          <w:bCs/>
          <w:sz w:val="32"/>
          <w:szCs w:val="32"/>
        </w:rPr>
        <w:t>条</w:t>
      </w:r>
      <w:r w:rsidR="00847671">
        <w:rPr>
          <w:rFonts w:ascii="仿宋" w:eastAsia="仿宋" w:hAnsi="仿宋" w:cs="仿宋_GB2312" w:hint="eastAsia"/>
          <w:b/>
          <w:bCs/>
          <w:sz w:val="32"/>
          <w:szCs w:val="32"/>
        </w:rPr>
        <w:t xml:space="preserve"> </w:t>
      </w:r>
      <w:r w:rsidR="001A59E2" w:rsidRPr="00F22368">
        <w:rPr>
          <w:rFonts w:ascii="仿宋" w:eastAsia="仿宋" w:hAnsi="仿宋" w:cs="仿宋_GB2312" w:hint="eastAsia"/>
          <w:sz w:val="32"/>
          <w:szCs w:val="32"/>
        </w:rPr>
        <w:t>出纳的主要工作职责：</w:t>
      </w:r>
    </w:p>
    <w:p w:rsidR="00FB0097" w:rsidRPr="00F22368" w:rsidRDefault="001A59E2">
      <w:pPr>
        <w:spacing w:line="560" w:lineRule="exact"/>
        <w:ind w:firstLineChars="200" w:firstLine="640"/>
        <w:rPr>
          <w:rFonts w:ascii="仿宋" w:eastAsia="仿宋" w:hAnsi="仿宋" w:cs="仿宋_GB2312"/>
          <w:sz w:val="32"/>
          <w:szCs w:val="32"/>
        </w:rPr>
      </w:pPr>
      <w:r w:rsidRPr="00F22368">
        <w:rPr>
          <w:rFonts w:ascii="仿宋" w:eastAsia="仿宋" w:hAnsi="仿宋" w:cs="仿宋_GB2312" w:hint="eastAsia"/>
          <w:sz w:val="32"/>
          <w:szCs w:val="32"/>
        </w:rPr>
        <w:t>(</w:t>
      </w:r>
      <w:r w:rsidR="00B60576" w:rsidRPr="00F22368">
        <w:rPr>
          <w:rFonts w:ascii="仿宋" w:eastAsia="仿宋" w:hAnsi="仿宋" w:cs="仿宋_GB2312" w:hint="eastAsia"/>
          <w:sz w:val="32"/>
          <w:szCs w:val="32"/>
        </w:rPr>
        <w:t>一</w:t>
      </w:r>
      <w:r w:rsidRPr="00F22368">
        <w:rPr>
          <w:rFonts w:ascii="仿宋" w:eastAsia="仿宋" w:hAnsi="仿宋" w:cs="仿宋_GB2312" w:hint="eastAsia"/>
          <w:sz w:val="32"/>
          <w:szCs w:val="32"/>
        </w:rPr>
        <w:t>)</w:t>
      </w:r>
      <w:r w:rsidR="00941A7B" w:rsidRPr="00F22368">
        <w:rPr>
          <w:rFonts w:ascii="仿宋" w:eastAsia="仿宋" w:hAnsi="仿宋" w:cs="仿宋_GB2312" w:hint="eastAsia"/>
          <w:sz w:val="32"/>
          <w:szCs w:val="32"/>
        </w:rPr>
        <w:t>出纳负责支票、税票的办理及保管，要及时掌握收</w:t>
      </w:r>
      <w:r w:rsidR="00941A7B" w:rsidRPr="00F22368">
        <w:rPr>
          <w:rFonts w:ascii="仿宋" w:eastAsia="仿宋" w:hAnsi="仿宋" w:cs="仿宋_GB2312" w:hint="eastAsia"/>
          <w:sz w:val="32"/>
          <w:szCs w:val="32"/>
        </w:rPr>
        <w:lastRenderedPageBreak/>
        <w:t>支情况，为</w:t>
      </w:r>
      <w:r w:rsidR="002E2D0F">
        <w:rPr>
          <w:rFonts w:ascii="仿宋" w:eastAsia="仿宋" w:hAnsi="仿宋" w:cs="仿宋_GB2312" w:hint="eastAsia"/>
          <w:sz w:val="32"/>
          <w:szCs w:val="32"/>
        </w:rPr>
        <w:t xml:space="preserve">协会 </w:t>
      </w:r>
      <w:r w:rsidR="00941A7B" w:rsidRPr="00F22368">
        <w:rPr>
          <w:rFonts w:ascii="仿宋" w:eastAsia="仿宋" w:hAnsi="仿宋" w:cs="仿宋_GB2312" w:hint="eastAsia"/>
          <w:sz w:val="32"/>
          <w:szCs w:val="32"/>
        </w:rPr>
        <w:t>业务开展提供准确的财务数据，负责应收款的催收工作，负责对</w:t>
      </w:r>
      <w:r w:rsidR="00B60576" w:rsidRPr="00F22368">
        <w:rPr>
          <w:rFonts w:ascii="仿宋" w:eastAsia="仿宋" w:hAnsi="仿宋" w:cs="仿宋_GB2312" w:hint="eastAsia"/>
          <w:sz w:val="32"/>
          <w:szCs w:val="32"/>
        </w:rPr>
        <w:t>银行存、付</w:t>
      </w:r>
      <w:r w:rsidR="00941A7B" w:rsidRPr="00F22368">
        <w:rPr>
          <w:rFonts w:ascii="仿宋" w:eastAsia="仿宋" w:hAnsi="仿宋" w:cs="仿宋_GB2312" w:hint="eastAsia"/>
          <w:sz w:val="32"/>
          <w:szCs w:val="32"/>
        </w:rPr>
        <w:t>的管理，定期与会计对账，负责日常经费报销工作，保证资金的完整、安全。</w:t>
      </w:r>
    </w:p>
    <w:p w:rsidR="00FB0097" w:rsidRPr="00F22368" w:rsidRDefault="001A59E2">
      <w:pPr>
        <w:spacing w:line="560" w:lineRule="exact"/>
        <w:ind w:firstLineChars="200" w:firstLine="640"/>
        <w:rPr>
          <w:rFonts w:ascii="仿宋" w:eastAsia="仿宋" w:hAnsi="仿宋" w:cs="仿宋_GB2312"/>
          <w:sz w:val="32"/>
          <w:szCs w:val="32"/>
        </w:rPr>
      </w:pPr>
      <w:r w:rsidRPr="00F22368">
        <w:rPr>
          <w:rFonts w:ascii="仿宋" w:eastAsia="仿宋" w:hAnsi="仿宋" w:cs="仿宋_GB2312" w:hint="eastAsia"/>
          <w:sz w:val="32"/>
          <w:szCs w:val="32"/>
        </w:rPr>
        <w:t>(五)</w:t>
      </w:r>
      <w:r w:rsidR="00E60DB9">
        <w:rPr>
          <w:rFonts w:ascii="仿宋" w:eastAsia="仿宋" w:hAnsi="仿宋" w:cs="仿宋_GB2312" w:hint="eastAsia"/>
          <w:sz w:val="32"/>
          <w:szCs w:val="32"/>
        </w:rPr>
        <w:t>积极配合银行做好对帐、报账</w:t>
      </w:r>
      <w:r w:rsidR="00941A7B" w:rsidRPr="00F22368">
        <w:rPr>
          <w:rFonts w:ascii="仿宋" w:eastAsia="仿宋" w:hAnsi="仿宋" w:cs="仿宋_GB2312" w:hint="eastAsia"/>
          <w:sz w:val="32"/>
          <w:szCs w:val="32"/>
        </w:rPr>
        <w:t>工作。</w:t>
      </w:r>
    </w:p>
    <w:p w:rsidR="00E519BE" w:rsidRPr="00F22368" w:rsidRDefault="001A59E2">
      <w:pPr>
        <w:spacing w:line="560" w:lineRule="exact"/>
        <w:ind w:firstLineChars="200" w:firstLine="640"/>
        <w:rPr>
          <w:rFonts w:ascii="仿宋" w:eastAsia="仿宋" w:hAnsi="仿宋" w:cs="仿宋_GB2312"/>
          <w:sz w:val="32"/>
          <w:szCs w:val="32"/>
        </w:rPr>
      </w:pPr>
      <w:r w:rsidRPr="00F22368">
        <w:rPr>
          <w:rFonts w:ascii="仿宋" w:eastAsia="仿宋" w:hAnsi="仿宋" w:cs="仿宋_GB2312" w:hint="eastAsia"/>
          <w:sz w:val="32"/>
          <w:szCs w:val="32"/>
        </w:rPr>
        <w:t>(六)</w:t>
      </w:r>
      <w:r w:rsidR="00E60DB9">
        <w:rPr>
          <w:rFonts w:ascii="仿宋" w:eastAsia="仿宋" w:hAnsi="仿宋" w:cs="仿宋_GB2312" w:hint="eastAsia"/>
          <w:sz w:val="32"/>
          <w:szCs w:val="32"/>
        </w:rPr>
        <w:t>配合会计做好各种账</w:t>
      </w:r>
      <w:r w:rsidR="00941A7B" w:rsidRPr="00F22368">
        <w:rPr>
          <w:rFonts w:ascii="仿宋" w:eastAsia="仿宋" w:hAnsi="仿宋" w:cs="仿宋_GB2312" w:hint="eastAsia"/>
          <w:sz w:val="32"/>
          <w:szCs w:val="32"/>
        </w:rPr>
        <w:t>务处理。出纳应及时将相关收支单据移交会计做账，出纳移交给会计做账的支付单据必须签字完整且手续齐全，否则会计有权退回给出纳重新整理。</w:t>
      </w:r>
    </w:p>
    <w:p w:rsidR="00FB0097" w:rsidRPr="00F22368" w:rsidRDefault="001A59E2">
      <w:pPr>
        <w:spacing w:line="560" w:lineRule="exact"/>
        <w:ind w:firstLineChars="200" w:firstLine="640"/>
        <w:rPr>
          <w:rFonts w:ascii="仿宋" w:eastAsia="仿宋" w:hAnsi="仿宋" w:cs="仿宋_GB2312"/>
          <w:sz w:val="32"/>
          <w:szCs w:val="32"/>
        </w:rPr>
      </w:pPr>
      <w:r w:rsidRPr="00F22368">
        <w:rPr>
          <w:rFonts w:ascii="仿宋" w:eastAsia="仿宋" w:hAnsi="仿宋" w:cs="仿宋_GB2312" w:hint="eastAsia"/>
          <w:sz w:val="32"/>
          <w:szCs w:val="32"/>
        </w:rPr>
        <w:t>(七)</w:t>
      </w:r>
      <w:r w:rsidR="00E519BE" w:rsidRPr="00F22368">
        <w:rPr>
          <w:rFonts w:ascii="仿宋" w:eastAsia="仿宋" w:hAnsi="仿宋" w:cs="仿宋_GB2312" w:hint="eastAsia"/>
          <w:sz w:val="32"/>
          <w:szCs w:val="32"/>
        </w:rPr>
        <w:t xml:space="preserve"> 完成</w:t>
      </w:r>
      <w:r w:rsidR="00E60DB9">
        <w:rPr>
          <w:rFonts w:ascii="仿宋" w:eastAsia="仿宋" w:hAnsi="仿宋" w:cs="仿宋_GB2312" w:hint="eastAsia"/>
          <w:sz w:val="32"/>
          <w:szCs w:val="32"/>
        </w:rPr>
        <w:t>会长</w:t>
      </w:r>
      <w:r w:rsidR="00E519BE" w:rsidRPr="00F22368">
        <w:rPr>
          <w:rFonts w:ascii="仿宋" w:eastAsia="仿宋" w:hAnsi="仿宋" w:cs="仿宋_GB2312" w:hint="eastAsia"/>
          <w:sz w:val="32"/>
          <w:szCs w:val="32"/>
        </w:rPr>
        <w:t>或者秘书长交付的其他工作。</w:t>
      </w:r>
    </w:p>
    <w:p w:rsidR="00FB0097" w:rsidRPr="00F22368" w:rsidRDefault="00E519BE" w:rsidP="00F22368">
      <w:pPr>
        <w:spacing w:line="560" w:lineRule="exact"/>
        <w:ind w:firstLineChars="200" w:firstLine="643"/>
        <w:rPr>
          <w:rFonts w:ascii="仿宋" w:eastAsia="仿宋" w:hAnsi="仿宋" w:cs="仿宋_GB2312"/>
          <w:sz w:val="32"/>
          <w:szCs w:val="32"/>
        </w:rPr>
      </w:pPr>
      <w:r w:rsidRPr="00F22368">
        <w:rPr>
          <w:rFonts w:ascii="仿宋" w:eastAsia="仿宋" w:hAnsi="仿宋" w:cs="仿宋_GB2312" w:hint="eastAsia"/>
          <w:b/>
          <w:bCs/>
          <w:sz w:val="32"/>
          <w:szCs w:val="32"/>
        </w:rPr>
        <w:t>第十</w:t>
      </w:r>
      <w:r w:rsidR="001A59E2" w:rsidRPr="00F22368">
        <w:rPr>
          <w:rFonts w:ascii="仿宋" w:eastAsia="仿宋" w:hAnsi="仿宋" w:cs="仿宋_GB2312" w:hint="eastAsia"/>
          <w:b/>
          <w:bCs/>
          <w:sz w:val="32"/>
          <w:szCs w:val="32"/>
        </w:rPr>
        <w:t>条</w:t>
      </w:r>
      <w:r w:rsidR="00847671">
        <w:rPr>
          <w:rFonts w:ascii="仿宋" w:eastAsia="仿宋" w:hAnsi="仿宋" w:cs="仿宋_GB2312" w:hint="eastAsia"/>
          <w:b/>
          <w:bCs/>
          <w:sz w:val="32"/>
          <w:szCs w:val="32"/>
        </w:rPr>
        <w:t xml:space="preserve"> </w:t>
      </w:r>
      <w:r w:rsidR="001A59E2" w:rsidRPr="00F22368">
        <w:rPr>
          <w:rFonts w:ascii="仿宋" w:eastAsia="仿宋" w:hAnsi="仿宋" w:cs="仿宋_GB2312" w:hint="eastAsia"/>
          <w:sz w:val="32"/>
          <w:szCs w:val="32"/>
        </w:rPr>
        <w:t>财务人员要严格遵守财务纪律，必须秉公办事，廉洁、自律、忠于职守，要认真细致，坚持账目一笔一结，一月一报，年终结算做好财务报表，保证会计资料合法、真实、准确、完整；要做到账账相符，账实相符。</w:t>
      </w:r>
    </w:p>
    <w:p w:rsidR="00FB0097" w:rsidRPr="00F22368" w:rsidRDefault="00E519BE" w:rsidP="00F22368">
      <w:pPr>
        <w:spacing w:line="560" w:lineRule="exact"/>
        <w:ind w:firstLineChars="200" w:firstLine="643"/>
        <w:rPr>
          <w:rFonts w:ascii="仿宋" w:eastAsia="仿宋" w:hAnsi="仿宋" w:cs="仿宋_GB2312"/>
          <w:sz w:val="32"/>
          <w:szCs w:val="32"/>
        </w:rPr>
      </w:pPr>
      <w:r w:rsidRPr="00F22368">
        <w:rPr>
          <w:rFonts w:ascii="仿宋" w:eastAsia="仿宋" w:hAnsi="仿宋" w:cs="仿宋_GB2312" w:hint="eastAsia"/>
          <w:b/>
          <w:bCs/>
          <w:sz w:val="32"/>
          <w:szCs w:val="32"/>
        </w:rPr>
        <w:t>第十一</w:t>
      </w:r>
      <w:r w:rsidR="001A59E2" w:rsidRPr="00F22368">
        <w:rPr>
          <w:rFonts w:ascii="仿宋" w:eastAsia="仿宋" w:hAnsi="仿宋" w:cs="仿宋_GB2312" w:hint="eastAsia"/>
          <w:b/>
          <w:bCs/>
          <w:sz w:val="32"/>
          <w:szCs w:val="32"/>
        </w:rPr>
        <w:t>条</w:t>
      </w:r>
      <w:r w:rsidR="00847671">
        <w:rPr>
          <w:rFonts w:ascii="仿宋" w:eastAsia="仿宋" w:hAnsi="仿宋" w:cs="仿宋_GB2312" w:hint="eastAsia"/>
          <w:b/>
          <w:bCs/>
          <w:sz w:val="32"/>
          <w:szCs w:val="32"/>
        </w:rPr>
        <w:t xml:space="preserve"> </w:t>
      </w:r>
      <w:r w:rsidR="001A59E2" w:rsidRPr="00F22368">
        <w:rPr>
          <w:rFonts w:ascii="仿宋" w:eastAsia="仿宋" w:hAnsi="仿宋" w:cs="仿宋_GB2312" w:hint="eastAsia"/>
          <w:sz w:val="32"/>
          <w:szCs w:val="32"/>
        </w:rPr>
        <w:t>财会人员工作调整的，须将本人所经管的会计资料编制移交清册，全部移交接替人员。会计人员办理交接手续须有财务负责人监交，交接双方</w:t>
      </w:r>
      <w:r w:rsidR="00E60DB9">
        <w:rPr>
          <w:rFonts w:ascii="仿宋" w:eastAsia="仿宋" w:hAnsi="仿宋" w:cs="仿宋_GB2312" w:hint="eastAsia"/>
          <w:sz w:val="32"/>
          <w:szCs w:val="32"/>
        </w:rPr>
        <w:t>和监交人须在移交清册上签名盖章。接替人员应当继续使用移交的会计账</w:t>
      </w:r>
      <w:r w:rsidR="001A59E2" w:rsidRPr="00F22368">
        <w:rPr>
          <w:rFonts w:ascii="仿宋" w:eastAsia="仿宋" w:hAnsi="仿宋" w:cs="仿宋_GB2312" w:hint="eastAsia"/>
          <w:sz w:val="32"/>
          <w:szCs w:val="32"/>
        </w:rPr>
        <w:t>簿，不得自行另立新帐，以保持会计记录的连续性。</w:t>
      </w:r>
      <w:r w:rsidR="002E2D0F">
        <w:rPr>
          <w:rFonts w:ascii="仿宋" w:eastAsia="仿宋" w:hAnsi="仿宋" w:cs="仿宋_GB2312" w:hint="eastAsia"/>
          <w:sz w:val="32"/>
          <w:szCs w:val="32"/>
        </w:rPr>
        <w:t>协会</w:t>
      </w:r>
      <w:r w:rsidR="001A59E2" w:rsidRPr="00F22368">
        <w:rPr>
          <w:rFonts w:ascii="仿宋" w:eastAsia="仿宋" w:hAnsi="仿宋" w:cs="仿宋_GB2312" w:hint="eastAsia"/>
          <w:sz w:val="32"/>
          <w:szCs w:val="32"/>
        </w:rPr>
        <w:t>换届或者更换法定代表人之前，必须接受财务审计。</w:t>
      </w:r>
    </w:p>
    <w:p w:rsidR="00FB0097" w:rsidRDefault="00FB0097">
      <w:pPr>
        <w:spacing w:line="560" w:lineRule="exact"/>
        <w:ind w:firstLineChars="200" w:firstLine="640"/>
        <w:rPr>
          <w:rFonts w:ascii="仿宋_GB2312" w:eastAsia="仿宋_GB2312" w:hAnsi="仿宋_GB2312" w:cs="仿宋_GB2312"/>
          <w:sz w:val="32"/>
          <w:szCs w:val="32"/>
        </w:rPr>
      </w:pPr>
    </w:p>
    <w:p w:rsidR="00FB0097" w:rsidRDefault="001A59E2" w:rsidP="00414EEF">
      <w:pPr>
        <w:spacing w:line="560" w:lineRule="exact"/>
        <w:ind w:leftChars="200" w:left="420"/>
        <w:jc w:val="center"/>
        <w:rPr>
          <w:rFonts w:ascii="黑体" w:eastAsia="黑体" w:hAnsi="黑体" w:cs="黑体"/>
          <w:sz w:val="32"/>
          <w:szCs w:val="32"/>
        </w:rPr>
      </w:pPr>
      <w:r>
        <w:rPr>
          <w:rFonts w:ascii="黑体" w:eastAsia="黑体" w:hAnsi="黑体" w:cs="黑体" w:hint="eastAsia"/>
          <w:sz w:val="32"/>
          <w:szCs w:val="32"/>
        </w:rPr>
        <w:t>第四章 会计核算</w:t>
      </w:r>
    </w:p>
    <w:p w:rsidR="00FB0097" w:rsidRDefault="00FB0097" w:rsidP="00E60DB9">
      <w:pPr>
        <w:spacing w:line="240" w:lineRule="exact"/>
        <w:rPr>
          <w:rFonts w:ascii="黑体" w:eastAsia="黑体" w:hAnsi="黑体" w:cs="黑体"/>
          <w:sz w:val="32"/>
          <w:szCs w:val="32"/>
        </w:rPr>
      </w:pPr>
    </w:p>
    <w:p w:rsidR="00FB0097" w:rsidRPr="00F22368" w:rsidRDefault="00E519BE" w:rsidP="00F22368">
      <w:pPr>
        <w:spacing w:line="560" w:lineRule="exact"/>
        <w:ind w:firstLineChars="200" w:firstLine="643"/>
        <w:rPr>
          <w:rFonts w:ascii="仿宋" w:eastAsia="仿宋" w:hAnsi="仿宋" w:cs="仿宋_GB2312"/>
          <w:sz w:val="32"/>
          <w:szCs w:val="32"/>
        </w:rPr>
      </w:pPr>
      <w:r w:rsidRPr="00F22368">
        <w:rPr>
          <w:rFonts w:ascii="仿宋" w:eastAsia="仿宋" w:hAnsi="仿宋" w:cs="仿宋_GB2312" w:hint="eastAsia"/>
          <w:b/>
          <w:bCs/>
          <w:sz w:val="32"/>
          <w:szCs w:val="32"/>
        </w:rPr>
        <w:t>第十二</w:t>
      </w:r>
      <w:r w:rsidR="001A59E2" w:rsidRPr="00F22368">
        <w:rPr>
          <w:rFonts w:ascii="仿宋" w:eastAsia="仿宋" w:hAnsi="仿宋" w:cs="仿宋_GB2312" w:hint="eastAsia"/>
          <w:b/>
          <w:bCs/>
          <w:sz w:val="32"/>
          <w:szCs w:val="32"/>
        </w:rPr>
        <w:t>条</w:t>
      </w:r>
      <w:r w:rsidR="00847671">
        <w:rPr>
          <w:rFonts w:ascii="仿宋" w:eastAsia="仿宋" w:hAnsi="仿宋" w:cs="仿宋_GB2312" w:hint="eastAsia"/>
          <w:b/>
          <w:bCs/>
          <w:sz w:val="32"/>
          <w:szCs w:val="32"/>
        </w:rPr>
        <w:t xml:space="preserve"> </w:t>
      </w:r>
      <w:r w:rsidR="002E2D0F">
        <w:rPr>
          <w:rFonts w:ascii="仿宋" w:eastAsia="仿宋" w:hAnsi="仿宋" w:cs="仿宋_GB2312" w:hint="eastAsia"/>
          <w:sz w:val="32"/>
          <w:szCs w:val="32"/>
        </w:rPr>
        <w:t>协会</w:t>
      </w:r>
      <w:r w:rsidR="001A59E2" w:rsidRPr="00F22368">
        <w:rPr>
          <w:rFonts w:ascii="仿宋" w:eastAsia="仿宋" w:hAnsi="仿宋" w:cs="仿宋_GB2312" w:hint="eastAsia"/>
          <w:sz w:val="32"/>
          <w:szCs w:val="32"/>
        </w:rPr>
        <w:t>实行借贷记账法，以权责发生制为基础,按照实际发生的交易或者事项为依据进行会计核算。会计账目应以人民币为记账本位币，外币资金应按汇率折算为人民币记账。</w:t>
      </w:r>
    </w:p>
    <w:p w:rsidR="00FB0097" w:rsidRPr="00F22368" w:rsidRDefault="00E519BE" w:rsidP="00F22368">
      <w:pPr>
        <w:spacing w:line="560" w:lineRule="exact"/>
        <w:ind w:firstLineChars="200" w:firstLine="643"/>
        <w:rPr>
          <w:rFonts w:ascii="仿宋" w:eastAsia="仿宋" w:hAnsi="仿宋" w:cs="仿宋_GB2312"/>
          <w:sz w:val="32"/>
          <w:szCs w:val="32"/>
        </w:rPr>
      </w:pPr>
      <w:r w:rsidRPr="00F22368">
        <w:rPr>
          <w:rFonts w:ascii="仿宋" w:eastAsia="仿宋" w:hAnsi="仿宋" w:cs="仿宋_GB2312" w:hint="eastAsia"/>
          <w:b/>
          <w:bCs/>
          <w:sz w:val="32"/>
          <w:szCs w:val="32"/>
        </w:rPr>
        <w:lastRenderedPageBreak/>
        <w:t>第十三</w:t>
      </w:r>
      <w:r w:rsidR="001A59E2" w:rsidRPr="00F22368">
        <w:rPr>
          <w:rFonts w:ascii="仿宋" w:eastAsia="仿宋" w:hAnsi="仿宋" w:cs="仿宋_GB2312" w:hint="eastAsia"/>
          <w:b/>
          <w:bCs/>
          <w:sz w:val="32"/>
          <w:szCs w:val="32"/>
        </w:rPr>
        <w:t>条</w:t>
      </w:r>
      <w:r w:rsidR="00847671">
        <w:rPr>
          <w:rFonts w:ascii="仿宋" w:eastAsia="仿宋" w:hAnsi="仿宋" w:cs="仿宋_GB2312" w:hint="eastAsia"/>
          <w:b/>
          <w:bCs/>
          <w:sz w:val="32"/>
          <w:szCs w:val="32"/>
        </w:rPr>
        <w:t xml:space="preserve"> </w:t>
      </w:r>
      <w:r w:rsidR="002E2D0F">
        <w:rPr>
          <w:rFonts w:ascii="仿宋" w:eastAsia="仿宋" w:hAnsi="仿宋" w:cs="仿宋_GB2312" w:hint="eastAsia"/>
          <w:sz w:val="32"/>
          <w:szCs w:val="32"/>
        </w:rPr>
        <w:t>协会</w:t>
      </w:r>
      <w:r w:rsidR="001A59E2" w:rsidRPr="00F22368">
        <w:rPr>
          <w:rFonts w:ascii="仿宋" w:eastAsia="仿宋" w:hAnsi="仿宋" w:cs="仿宋_GB2312" w:hint="eastAsia"/>
          <w:sz w:val="32"/>
          <w:szCs w:val="32"/>
        </w:rPr>
        <w:t>所有财务收支应当全部纳入单位财务账户统一管理、统一核算，不得使用其他单位或者个人的银行账户进行财务收支，不得建立账外账。</w:t>
      </w:r>
    </w:p>
    <w:p w:rsidR="00FB0097" w:rsidRPr="00F22368" w:rsidRDefault="00E519BE" w:rsidP="00F22368">
      <w:pPr>
        <w:spacing w:line="560" w:lineRule="exact"/>
        <w:ind w:firstLineChars="200" w:firstLine="643"/>
        <w:rPr>
          <w:rFonts w:ascii="仿宋" w:eastAsia="仿宋" w:hAnsi="仿宋" w:cs="仿宋_GB2312"/>
          <w:sz w:val="32"/>
          <w:szCs w:val="32"/>
        </w:rPr>
      </w:pPr>
      <w:r w:rsidRPr="00F22368">
        <w:rPr>
          <w:rFonts w:ascii="仿宋" w:eastAsia="仿宋" w:hAnsi="仿宋" w:cs="仿宋_GB2312" w:hint="eastAsia"/>
          <w:b/>
          <w:bCs/>
          <w:sz w:val="32"/>
          <w:szCs w:val="32"/>
        </w:rPr>
        <w:t>第十四</w:t>
      </w:r>
      <w:r w:rsidR="001A59E2" w:rsidRPr="00F22368">
        <w:rPr>
          <w:rFonts w:ascii="仿宋" w:eastAsia="仿宋" w:hAnsi="仿宋" w:cs="仿宋_GB2312" w:hint="eastAsia"/>
          <w:b/>
          <w:bCs/>
          <w:sz w:val="32"/>
          <w:szCs w:val="32"/>
        </w:rPr>
        <w:t>条</w:t>
      </w:r>
      <w:r w:rsidR="002E2D0F">
        <w:rPr>
          <w:rFonts w:ascii="仿宋" w:eastAsia="仿宋" w:hAnsi="仿宋" w:cs="仿宋_GB2312" w:hint="eastAsia"/>
          <w:sz w:val="32"/>
          <w:szCs w:val="32"/>
        </w:rPr>
        <w:t xml:space="preserve">协会 </w:t>
      </w:r>
      <w:r w:rsidR="001A59E2" w:rsidRPr="00F22368">
        <w:rPr>
          <w:rFonts w:ascii="仿宋" w:eastAsia="仿宋" w:hAnsi="仿宋" w:cs="仿宋_GB2312" w:hint="eastAsia"/>
          <w:sz w:val="32"/>
          <w:szCs w:val="32"/>
        </w:rPr>
        <w:t>的某项费用如果属于多项业务活动或者属于业务活动、管理活动和其他费用等共同发生，无法直接归属于某一类活动的，应当将该项费用按照合理的方法进行分摊。</w:t>
      </w:r>
    </w:p>
    <w:p w:rsidR="00FB0097" w:rsidRPr="00F22368" w:rsidRDefault="00E519BE" w:rsidP="00F22368">
      <w:pPr>
        <w:spacing w:line="560" w:lineRule="exact"/>
        <w:ind w:firstLineChars="200" w:firstLine="643"/>
        <w:rPr>
          <w:rFonts w:ascii="仿宋" w:eastAsia="仿宋" w:hAnsi="仿宋" w:cs="仿宋_GB2312"/>
          <w:sz w:val="32"/>
          <w:szCs w:val="32"/>
        </w:rPr>
      </w:pPr>
      <w:r w:rsidRPr="00F22368">
        <w:rPr>
          <w:rFonts w:ascii="仿宋" w:eastAsia="仿宋" w:hAnsi="仿宋" w:cs="仿宋_GB2312" w:hint="eastAsia"/>
          <w:b/>
          <w:bCs/>
          <w:sz w:val="32"/>
          <w:szCs w:val="32"/>
        </w:rPr>
        <w:t>第十</w:t>
      </w:r>
      <w:r w:rsidRPr="00F22368">
        <w:rPr>
          <w:rFonts w:ascii="仿宋" w:eastAsia="仿宋" w:hAnsi="仿宋" w:cs="宋体" w:hint="eastAsia"/>
          <w:b/>
          <w:bCs/>
          <w:sz w:val="32"/>
          <w:szCs w:val="32"/>
        </w:rPr>
        <w:t>五</w:t>
      </w:r>
      <w:r w:rsidR="001A59E2" w:rsidRPr="00F22368">
        <w:rPr>
          <w:rFonts w:ascii="仿宋" w:eastAsia="仿宋" w:hAnsi="仿宋" w:cs="仿宋_GB2312" w:hint="eastAsia"/>
          <w:b/>
          <w:bCs/>
          <w:sz w:val="32"/>
          <w:szCs w:val="32"/>
        </w:rPr>
        <w:t>条</w:t>
      </w:r>
      <w:r w:rsidR="002E2D0F">
        <w:rPr>
          <w:rFonts w:ascii="仿宋" w:eastAsia="仿宋" w:hAnsi="仿宋" w:cs="仿宋_GB2312" w:hint="eastAsia"/>
          <w:sz w:val="32"/>
          <w:szCs w:val="32"/>
        </w:rPr>
        <w:t xml:space="preserve">协会 </w:t>
      </w:r>
      <w:r w:rsidR="001A59E2" w:rsidRPr="00F22368">
        <w:rPr>
          <w:rFonts w:ascii="仿宋" w:eastAsia="仿宋" w:hAnsi="仿宋" w:cs="仿宋_GB2312" w:hint="eastAsia"/>
          <w:sz w:val="32"/>
          <w:szCs w:val="32"/>
        </w:rPr>
        <w:t>所有的收付款业务都必须由财务人员统一办理。除财务人员外，任何个人都不得代表</w:t>
      </w:r>
      <w:r w:rsidR="002E2D0F">
        <w:rPr>
          <w:rFonts w:ascii="仿宋" w:eastAsia="仿宋" w:hAnsi="仿宋" w:cs="仿宋_GB2312" w:hint="eastAsia"/>
          <w:sz w:val="32"/>
          <w:szCs w:val="32"/>
        </w:rPr>
        <w:t xml:space="preserve">协会 </w:t>
      </w:r>
      <w:r w:rsidR="001A59E2" w:rsidRPr="00F22368">
        <w:rPr>
          <w:rFonts w:ascii="仿宋" w:eastAsia="仿宋" w:hAnsi="仿宋" w:cs="仿宋_GB2312" w:hint="eastAsia"/>
          <w:sz w:val="32"/>
          <w:szCs w:val="32"/>
        </w:rPr>
        <w:t>与其他单位或者个人办理结算业务，银行结算业务只能通过</w:t>
      </w:r>
      <w:r w:rsidR="002E2D0F">
        <w:rPr>
          <w:rFonts w:ascii="仿宋" w:eastAsia="仿宋" w:hAnsi="仿宋" w:cs="仿宋_GB2312" w:hint="eastAsia"/>
          <w:sz w:val="32"/>
          <w:szCs w:val="32"/>
        </w:rPr>
        <w:t xml:space="preserve">协会 </w:t>
      </w:r>
      <w:r w:rsidR="001A59E2" w:rsidRPr="00F22368">
        <w:rPr>
          <w:rFonts w:ascii="仿宋" w:eastAsia="仿宋" w:hAnsi="仿宋" w:cs="仿宋_GB2312" w:hint="eastAsia"/>
          <w:sz w:val="32"/>
          <w:szCs w:val="32"/>
        </w:rPr>
        <w:t>开设的结算账户办理。</w:t>
      </w:r>
    </w:p>
    <w:p w:rsidR="00FB0097" w:rsidRPr="00F22368" w:rsidRDefault="00E519BE" w:rsidP="00F22368">
      <w:pPr>
        <w:spacing w:line="560" w:lineRule="exact"/>
        <w:ind w:firstLineChars="200" w:firstLine="643"/>
        <w:rPr>
          <w:rFonts w:ascii="仿宋" w:eastAsia="仿宋" w:hAnsi="仿宋" w:cs="仿宋_GB2312"/>
          <w:sz w:val="32"/>
          <w:szCs w:val="32"/>
        </w:rPr>
      </w:pPr>
      <w:r w:rsidRPr="00F22368">
        <w:rPr>
          <w:rFonts w:ascii="仿宋" w:eastAsia="仿宋" w:hAnsi="仿宋" w:cs="仿宋_GB2312" w:hint="eastAsia"/>
          <w:b/>
          <w:bCs/>
          <w:sz w:val="32"/>
          <w:szCs w:val="32"/>
        </w:rPr>
        <w:t>第十六</w:t>
      </w:r>
      <w:r w:rsidR="001A59E2" w:rsidRPr="00F22368">
        <w:rPr>
          <w:rFonts w:ascii="仿宋" w:eastAsia="仿宋" w:hAnsi="仿宋" w:cs="仿宋_GB2312" w:hint="eastAsia"/>
          <w:b/>
          <w:bCs/>
          <w:sz w:val="32"/>
          <w:szCs w:val="32"/>
        </w:rPr>
        <w:t>条</w:t>
      </w:r>
      <w:r w:rsidR="00847671">
        <w:rPr>
          <w:rFonts w:ascii="仿宋" w:eastAsia="仿宋" w:hAnsi="仿宋" w:cs="仿宋_GB2312" w:hint="eastAsia"/>
          <w:b/>
          <w:bCs/>
          <w:sz w:val="32"/>
          <w:szCs w:val="32"/>
        </w:rPr>
        <w:t xml:space="preserve"> </w:t>
      </w:r>
      <w:r w:rsidR="002E2D0F">
        <w:rPr>
          <w:rFonts w:ascii="仿宋" w:eastAsia="仿宋" w:hAnsi="仿宋" w:cs="仿宋_GB2312" w:hint="eastAsia"/>
          <w:sz w:val="32"/>
          <w:szCs w:val="32"/>
        </w:rPr>
        <w:t>协会</w:t>
      </w:r>
      <w:r w:rsidRPr="00F22368">
        <w:rPr>
          <w:rFonts w:ascii="仿宋" w:eastAsia="仿宋" w:hAnsi="仿宋" w:cs="仿宋_GB2312" w:hint="eastAsia"/>
          <w:sz w:val="32"/>
          <w:szCs w:val="32"/>
        </w:rPr>
        <w:t>款项支付和审批必须分开、不能一人办理，由出纳负责支付，</w:t>
      </w:r>
      <w:r w:rsidR="00E60DB9">
        <w:rPr>
          <w:rFonts w:ascii="仿宋" w:eastAsia="仿宋" w:hAnsi="仿宋" w:cs="仿宋_GB2312" w:hint="eastAsia"/>
          <w:sz w:val="32"/>
          <w:szCs w:val="32"/>
        </w:rPr>
        <w:t>会长</w:t>
      </w:r>
      <w:r w:rsidR="001A59E2" w:rsidRPr="00F22368">
        <w:rPr>
          <w:rFonts w:ascii="仿宋" w:eastAsia="仿宋" w:hAnsi="仿宋" w:cs="仿宋_GB2312" w:hint="eastAsia"/>
          <w:sz w:val="32"/>
          <w:szCs w:val="32"/>
        </w:rPr>
        <w:t>负责审批，相关支付和审批的</w:t>
      </w:r>
      <w:r w:rsidR="00651427" w:rsidRPr="00F22368">
        <w:rPr>
          <w:rFonts w:ascii="仿宋" w:eastAsia="仿宋" w:hAnsi="仿宋" w:cs="仿宋_GB2312" w:hint="eastAsia"/>
          <w:sz w:val="32"/>
          <w:szCs w:val="32"/>
        </w:rPr>
        <w:t>法人章和财务章</w:t>
      </w:r>
      <w:r w:rsidR="001A59E2" w:rsidRPr="00F22368">
        <w:rPr>
          <w:rFonts w:ascii="仿宋" w:eastAsia="仿宋" w:hAnsi="仿宋" w:cs="仿宋_GB2312" w:hint="eastAsia"/>
          <w:sz w:val="32"/>
          <w:szCs w:val="32"/>
        </w:rPr>
        <w:t>应由出纳和</w:t>
      </w:r>
      <w:r w:rsidR="00651427" w:rsidRPr="00F22368">
        <w:rPr>
          <w:rFonts w:ascii="仿宋" w:eastAsia="仿宋" w:hAnsi="仿宋" w:cs="仿宋_GB2312" w:hint="eastAsia"/>
          <w:sz w:val="32"/>
          <w:szCs w:val="32"/>
        </w:rPr>
        <w:t>会计</w:t>
      </w:r>
      <w:r w:rsidR="001A59E2" w:rsidRPr="00F22368">
        <w:rPr>
          <w:rFonts w:ascii="仿宋" w:eastAsia="仿宋" w:hAnsi="仿宋" w:cs="仿宋_GB2312" w:hint="eastAsia"/>
          <w:sz w:val="32"/>
          <w:szCs w:val="32"/>
        </w:rPr>
        <w:t>分别保管。</w:t>
      </w:r>
    </w:p>
    <w:p w:rsidR="00FB0097" w:rsidRPr="00F22368" w:rsidRDefault="00E519BE" w:rsidP="00F22368">
      <w:pPr>
        <w:spacing w:line="560" w:lineRule="exact"/>
        <w:ind w:firstLineChars="200" w:firstLine="643"/>
        <w:rPr>
          <w:rFonts w:ascii="仿宋" w:eastAsia="仿宋" w:hAnsi="仿宋" w:cs="仿宋_GB2312"/>
          <w:sz w:val="32"/>
          <w:szCs w:val="32"/>
        </w:rPr>
      </w:pPr>
      <w:r w:rsidRPr="00F22368">
        <w:rPr>
          <w:rFonts w:ascii="仿宋" w:eastAsia="仿宋" w:hAnsi="仿宋" w:cs="仿宋_GB2312" w:hint="eastAsia"/>
          <w:b/>
          <w:bCs/>
          <w:sz w:val="32"/>
          <w:szCs w:val="32"/>
        </w:rPr>
        <w:t>第十七</w:t>
      </w:r>
      <w:r w:rsidR="001A59E2" w:rsidRPr="00F22368">
        <w:rPr>
          <w:rFonts w:ascii="仿宋" w:eastAsia="仿宋" w:hAnsi="仿宋" w:cs="仿宋_GB2312" w:hint="eastAsia"/>
          <w:b/>
          <w:bCs/>
          <w:sz w:val="32"/>
          <w:szCs w:val="32"/>
        </w:rPr>
        <w:t>条</w:t>
      </w:r>
      <w:r w:rsidR="00847671">
        <w:rPr>
          <w:rFonts w:ascii="仿宋" w:eastAsia="仿宋" w:hAnsi="仿宋" w:cs="仿宋_GB2312" w:hint="eastAsia"/>
          <w:b/>
          <w:bCs/>
          <w:sz w:val="32"/>
          <w:szCs w:val="32"/>
        </w:rPr>
        <w:t xml:space="preserve"> </w:t>
      </w:r>
      <w:r w:rsidR="002E2D0F">
        <w:rPr>
          <w:rFonts w:ascii="仿宋" w:eastAsia="仿宋" w:hAnsi="仿宋" w:cs="仿宋_GB2312" w:hint="eastAsia"/>
          <w:sz w:val="32"/>
          <w:szCs w:val="32"/>
        </w:rPr>
        <w:t>协会</w:t>
      </w:r>
      <w:r w:rsidR="001A59E2" w:rsidRPr="00F22368">
        <w:rPr>
          <w:rFonts w:ascii="仿宋" w:eastAsia="仿宋" w:hAnsi="仿宋" w:cs="仿宋_GB2312" w:hint="eastAsia"/>
          <w:sz w:val="32"/>
          <w:szCs w:val="32"/>
        </w:rPr>
        <w:t>严格按照法律法规，使用合法、规范的票据。</w:t>
      </w:r>
      <w:r w:rsidR="002E2D0F">
        <w:rPr>
          <w:rFonts w:ascii="仿宋" w:eastAsia="仿宋" w:hAnsi="仿宋" w:cs="仿宋_GB2312" w:hint="eastAsia"/>
          <w:sz w:val="32"/>
          <w:szCs w:val="32"/>
        </w:rPr>
        <w:t xml:space="preserve">协会 </w:t>
      </w:r>
      <w:r w:rsidR="001A59E2" w:rsidRPr="00F22368">
        <w:rPr>
          <w:rFonts w:ascii="仿宋" w:eastAsia="仿宋" w:hAnsi="仿宋" w:cs="仿宋_GB2312" w:hint="eastAsia"/>
          <w:sz w:val="32"/>
          <w:szCs w:val="32"/>
        </w:rPr>
        <w:t>从事有偿服务性活动，必须使用税务发票。</w:t>
      </w:r>
    </w:p>
    <w:p w:rsidR="00FB0097" w:rsidRPr="00F22368" w:rsidRDefault="00E519BE" w:rsidP="00F22368">
      <w:pPr>
        <w:spacing w:line="560" w:lineRule="exact"/>
        <w:ind w:firstLineChars="200" w:firstLine="643"/>
        <w:rPr>
          <w:rFonts w:ascii="仿宋" w:eastAsia="仿宋" w:hAnsi="仿宋" w:cs="仿宋_GB2312"/>
          <w:sz w:val="32"/>
          <w:szCs w:val="32"/>
        </w:rPr>
      </w:pPr>
      <w:r w:rsidRPr="00F22368">
        <w:rPr>
          <w:rFonts w:ascii="仿宋" w:eastAsia="仿宋" w:hAnsi="仿宋" w:cs="仿宋_GB2312" w:hint="eastAsia"/>
          <w:b/>
          <w:bCs/>
          <w:sz w:val="32"/>
          <w:szCs w:val="32"/>
        </w:rPr>
        <w:t>第十八</w:t>
      </w:r>
      <w:r w:rsidR="001A59E2" w:rsidRPr="00F22368">
        <w:rPr>
          <w:rFonts w:ascii="仿宋" w:eastAsia="仿宋" w:hAnsi="仿宋" w:cs="仿宋_GB2312" w:hint="eastAsia"/>
          <w:b/>
          <w:bCs/>
          <w:sz w:val="32"/>
          <w:szCs w:val="32"/>
        </w:rPr>
        <w:t>条</w:t>
      </w:r>
      <w:r w:rsidR="00847671">
        <w:rPr>
          <w:rFonts w:ascii="仿宋" w:eastAsia="仿宋" w:hAnsi="仿宋" w:cs="仿宋_GB2312" w:hint="eastAsia"/>
          <w:b/>
          <w:bCs/>
          <w:sz w:val="32"/>
          <w:szCs w:val="32"/>
        </w:rPr>
        <w:t xml:space="preserve"> </w:t>
      </w:r>
      <w:r w:rsidR="002E2D0F">
        <w:rPr>
          <w:rFonts w:ascii="仿宋" w:eastAsia="仿宋" w:hAnsi="仿宋" w:cs="仿宋_GB2312" w:hint="eastAsia"/>
          <w:sz w:val="32"/>
          <w:szCs w:val="32"/>
        </w:rPr>
        <w:t>协会</w:t>
      </w:r>
      <w:r w:rsidR="001A59E2" w:rsidRPr="00F22368">
        <w:rPr>
          <w:rFonts w:ascii="仿宋" w:eastAsia="仿宋" w:hAnsi="仿宋" w:cs="仿宋_GB2312" w:hint="eastAsia"/>
          <w:sz w:val="32"/>
          <w:szCs w:val="32"/>
        </w:rPr>
        <w:t>设置出纳对票据进行管理，开具票据应做到按号码顺序填开，填写项目齐全、内容真实、字迹清晰，大小写金额符合规定。</w:t>
      </w:r>
    </w:p>
    <w:p w:rsidR="00475B2B" w:rsidRPr="00F22368" w:rsidRDefault="00E519BE" w:rsidP="00F22368">
      <w:pPr>
        <w:spacing w:line="560" w:lineRule="exact"/>
        <w:ind w:firstLineChars="200" w:firstLine="643"/>
        <w:rPr>
          <w:rFonts w:ascii="仿宋" w:eastAsia="仿宋" w:hAnsi="仿宋" w:cs="仿宋_GB2312"/>
          <w:sz w:val="32"/>
          <w:szCs w:val="32"/>
        </w:rPr>
      </w:pPr>
      <w:r w:rsidRPr="00F22368">
        <w:rPr>
          <w:rFonts w:ascii="仿宋" w:eastAsia="仿宋" w:hAnsi="仿宋" w:cs="仿宋_GB2312" w:hint="eastAsia"/>
          <w:b/>
          <w:bCs/>
          <w:sz w:val="32"/>
          <w:szCs w:val="32"/>
        </w:rPr>
        <w:t>第</w:t>
      </w:r>
      <w:r w:rsidR="001A59E2" w:rsidRPr="00F22368">
        <w:rPr>
          <w:rFonts w:ascii="仿宋" w:eastAsia="仿宋" w:hAnsi="仿宋" w:cs="仿宋_GB2312" w:hint="eastAsia"/>
          <w:b/>
          <w:bCs/>
          <w:sz w:val="32"/>
          <w:szCs w:val="32"/>
        </w:rPr>
        <w:t>十</w:t>
      </w:r>
      <w:r w:rsidRPr="00F22368">
        <w:rPr>
          <w:rFonts w:ascii="仿宋" w:eastAsia="仿宋" w:hAnsi="仿宋" w:cs="仿宋_GB2312" w:hint="eastAsia"/>
          <w:b/>
          <w:bCs/>
          <w:sz w:val="32"/>
          <w:szCs w:val="32"/>
        </w:rPr>
        <w:t>九</w:t>
      </w:r>
      <w:r w:rsidR="001A59E2" w:rsidRPr="00F22368">
        <w:rPr>
          <w:rFonts w:ascii="仿宋" w:eastAsia="仿宋" w:hAnsi="仿宋" w:cs="仿宋_GB2312" w:hint="eastAsia"/>
          <w:b/>
          <w:bCs/>
          <w:sz w:val="32"/>
          <w:szCs w:val="32"/>
        </w:rPr>
        <w:t>条</w:t>
      </w:r>
      <w:r w:rsidR="00847671">
        <w:rPr>
          <w:rFonts w:ascii="仿宋" w:eastAsia="仿宋" w:hAnsi="仿宋" w:cs="仿宋_GB2312" w:hint="eastAsia"/>
          <w:b/>
          <w:bCs/>
          <w:sz w:val="32"/>
          <w:szCs w:val="32"/>
        </w:rPr>
        <w:t xml:space="preserve"> </w:t>
      </w:r>
      <w:r w:rsidR="001A59E2" w:rsidRPr="00F22368">
        <w:rPr>
          <w:rFonts w:ascii="仿宋" w:eastAsia="仿宋" w:hAnsi="仿宋" w:cs="仿宋_GB2312" w:hint="eastAsia"/>
          <w:sz w:val="32"/>
          <w:szCs w:val="32"/>
        </w:rPr>
        <w:t>票据填写内容必须规范完整，填错票据不得涂改，应 及时将错误票据保存，以备财务后期核对。</w:t>
      </w:r>
    </w:p>
    <w:p w:rsidR="00FB0097" w:rsidRPr="00F22368" w:rsidRDefault="00E519BE" w:rsidP="00F22368">
      <w:pPr>
        <w:spacing w:line="560" w:lineRule="exact"/>
        <w:ind w:firstLineChars="200" w:firstLine="643"/>
        <w:rPr>
          <w:rFonts w:ascii="仿宋" w:eastAsia="仿宋" w:hAnsi="仿宋" w:cs="仿宋_GB2312"/>
          <w:sz w:val="32"/>
          <w:szCs w:val="32"/>
        </w:rPr>
      </w:pPr>
      <w:r w:rsidRPr="00F22368">
        <w:rPr>
          <w:rFonts w:ascii="仿宋" w:eastAsia="仿宋" w:hAnsi="仿宋" w:cs="仿宋_GB2312" w:hint="eastAsia"/>
          <w:b/>
          <w:bCs/>
          <w:sz w:val="32"/>
          <w:szCs w:val="32"/>
        </w:rPr>
        <w:t>第二十</w:t>
      </w:r>
      <w:r w:rsidR="001A59E2" w:rsidRPr="00F22368">
        <w:rPr>
          <w:rFonts w:ascii="仿宋" w:eastAsia="仿宋" w:hAnsi="仿宋" w:cs="仿宋_GB2312" w:hint="eastAsia"/>
          <w:b/>
          <w:bCs/>
          <w:sz w:val="32"/>
          <w:szCs w:val="32"/>
        </w:rPr>
        <w:t>条</w:t>
      </w:r>
      <w:r w:rsidR="00847671">
        <w:rPr>
          <w:rFonts w:ascii="仿宋" w:eastAsia="仿宋" w:hAnsi="仿宋" w:cs="仿宋_GB2312" w:hint="eastAsia"/>
          <w:b/>
          <w:bCs/>
          <w:sz w:val="32"/>
          <w:szCs w:val="32"/>
        </w:rPr>
        <w:t xml:space="preserve"> </w:t>
      </w:r>
      <w:r w:rsidR="002E2D0F">
        <w:rPr>
          <w:rFonts w:ascii="仿宋" w:eastAsia="仿宋" w:hAnsi="仿宋" w:cs="仿宋_GB2312" w:hint="eastAsia"/>
          <w:sz w:val="32"/>
          <w:szCs w:val="32"/>
        </w:rPr>
        <w:t>协会</w:t>
      </w:r>
      <w:r w:rsidR="001A59E2" w:rsidRPr="00F22368">
        <w:rPr>
          <w:rFonts w:ascii="仿宋" w:eastAsia="仿宋" w:hAnsi="仿宋" w:cs="仿宋_GB2312" w:hint="eastAsia"/>
          <w:sz w:val="32"/>
          <w:szCs w:val="32"/>
        </w:rPr>
        <w:t>工作人员不得转让、出借、代开、买卖票据，不得擅自扩大票据合用范围，一经发现。</w:t>
      </w:r>
      <w:r w:rsidR="002E2D0F">
        <w:rPr>
          <w:rFonts w:ascii="仿宋" w:eastAsia="仿宋" w:hAnsi="仿宋" w:cs="仿宋_GB2312" w:hint="eastAsia"/>
          <w:sz w:val="32"/>
          <w:szCs w:val="32"/>
        </w:rPr>
        <w:t>协会</w:t>
      </w:r>
      <w:r w:rsidR="001A59E2" w:rsidRPr="00F22368">
        <w:rPr>
          <w:rFonts w:ascii="仿宋" w:eastAsia="仿宋" w:hAnsi="仿宋" w:cs="仿宋_GB2312" w:hint="eastAsia"/>
          <w:sz w:val="32"/>
          <w:szCs w:val="32"/>
        </w:rPr>
        <w:t>将严肃处理。</w:t>
      </w:r>
    </w:p>
    <w:p w:rsidR="00FB0097" w:rsidRDefault="00FB0097">
      <w:pPr>
        <w:spacing w:line="560" w:lineRule="exact"/>
        <w:ind w:firstLineChars="200" w:firstLine="640"/>
        <w:rPr>
          <w:rFonts w:ascii="仿宋_GB2312" w:eastAsia="仿宋_GB2312" w:hAnsi="仿宋_GB2312" w:cs="仿宋_GB2312"/>
          <w:sz w:val="32"/>
          <w:szCs w:val="32"/>
        </w:rPr>
      </w:pPr>
    </w:p>
    <w:p w:rsidR="00FB0097" w:rsidRDefault="001A59E2">
      <w:pPr>
        <w:spacing w:line="560" w:lineRule="exact"/>
        <w:ind w:firstLineChars="200" w:firstLine="640"/>
        <w:jc w:val="center"/>
        <w:rPr>
          <w:rFonts w:ascii="黑体" w:eastAsia="黑体" w:hAnsi="黑体" w:cs="黑体"/>
          <w:color w:val="FF0000"/>
          <w:sz w:val="32"/>
          <w:szCs w:val="32"/>
        </w:rPr>
      </w:pPr>
      <w:r>
        <w:rPr>
          <w:rFonts w:ascii="黑体" w:eastAsia="黑体" w:hAnsi="黑体" w:cs="黑体" w:hint="eastAsia"/>
          <w:sz w:val="32"/>
          <w:szCs w:val="32"/>
        </w:rPr>
        <w:t>第五章</w:t>
      </w:r>
      <w:r w:rsidR="00E60DB9">
        <w:rPr>
          <w:rFonts w:ascii="黑体" w:eastAsia="黑体" w:hAnsi="黑体" w:cs="黑体" w:hint="eastAsia"/>
          <w:sz w:val="32"/>
          <w:szCs w:val="32"/>
        </w:rPr>
        <w:t xml:space="preserve"> </w:t>
      </w:r>
      <w:r>
        <w:rPr>
          <w:rFonts w:ascii="黑体" w:eastAsia="黑体" w:hAnsi="黑体" w:cs="黑体" w:hint="eastAsia"/>
          <w:sz w:val="32"/>
          <w:szCs w:val="32"/>
        </w:rPr>
        <w:t>预算管理</w:t>
      </w:r>
    </w:p>
    <w:p w:rsidR="00FB0097" w:rsidRPr="00E60DB9" w:rsidRDefault="00FB0097" w:rsidP="00E60DB9">
      <w:pPr>
        <w:spacing w:line="240" w:lineRule="exact"/>
        <w:rPr>
          <w:rFonts w:ascii="黑体" w:eastAsia="黑体" w:hAnsi="黑体" w:cs="黑体"/>
          <w:sz w:val="32"/>
          <w:szCs w:val="32"/>
        </w:rPr>
      </w:pPr>
    </w:p>
    <w:p w:rsidR="00FB0097" w:rsidRPr="00F22368" w:rsidRDefault="00E519BE" w:rsidP="00F22368">
      <w:pPr>
        <w:spacing w:line="560" w:lineRule="exact"/>
        <w:ind w:firstLineChars="200" w:firstLine="643"/>
        <w:rPr>
          <w:rFonts w:ascii="仿宋" w:eastAsia="仿宋" w:hAnsi="仿宋" w:cs="仿宋_GB2312"/>
          <w:sz w:val="32"/>
          <w:szCs w:val="32"/>
        </w:rPr>
      </w:pPr>
      <w:r w:rsidRPr="00F22368">
        <w:rPr>
          <w:rFonts w:ascii="仿宋" w:eastAsia="仿宋" w:hAnsi="仿宋" w:cs="仿宋_GB2312" w:hint="eastAsia"/>
          <w:b/>
          <w:bCs/>
          <w:sz w:val="32"/>
          <w:szCs w:val="32"/>
        </w:rPr>
        <w:t>第二十一</w:t>
      </w:r>
      <w:r w:rsidR="001A59E2" w:rsidRPr="00F22368">
        <w:rPr>
          <w:rFonts w:ascii="仿宋" w:eastAsia="仿宋" w:hAnsi="仿宋" w:cs="仿宋_GB2312" w:hint="eastAsia"/>
          <w:b/>
          <w:bCs/>
          <w:sz w:val="32"/>
          <w:szCs w:val="32"/>
        </w:rPr>
        <w:t>条</w:t>
      </w:r>
      <w:r w:rsidR="00847671">
        <w:rPr>
          <w:rFonts w:ascii="仿宋" w:eastAsia="仿宋" w:hAnsi="仿宋" w:cs="仿宋_GB2312" w:hint="eastAsia"/>
          <w:b/>
          <w:bCs/>
          <w:sz w:val="32"/>
          <w:szCs w:val="32"/>
        </w:rPr>
        <w:t xml:space="preserve"> </w:t>
      </w:r>
      <w:r w:rsidR="002E2D0F">
        <w:rPr>
          <w:rFonts w:ascii="仿宋" w:eastAsia="仿宋" w:hAnsi="仿宋" w:cs="仿宋_GB2312" w:hint="eastAsia"/>
          <w:sz w:val="32"/>
          <w:szCs w:val="32"/>
        </w:rPr>
        <w:t>协会</w:t>
      </w:r>
      <w:r w:rsidR="00475B2B" w:rsidRPr="00F22368">
        <w:rPr>
          <w:rFonts w:ascii="仿宋" w:eastAsia="仿宋" w:hAnsi="仿宋" w:cs="仿宋_GB2312" w:hint="eastAsia"/>
          <w:sz w:val="32"/>
          <w:szCs w:val="32"/>
        </w:rPr>
        <w:t>费用实行年度预算管理，费用</w:t>
      </w:r>
      <w:r w:rsidR="001A59E2" w:rsidRPr="00F22368">
        <w:rPr>
          <w:rFonts w:ascii="仿宋" w:eastAsia="仿宋" w:hAnsi="仿宋" w:cs="仿宋_GB2312" w:hint="eastAsia"/>
          <w:sz w:val="32"/>
          <w:szCs w:val="32"/>
        </w:rPr>
        <w:t>支出必须经过审批。</w:t>
      </w:r>
    </w:p>
    <w:p w:rsidR="00FB0097" w:rsidRPr="00F22368" w:rsidRDefault="00E519BE" w:rsidP="00F22368">
      <w:pPr>
        <w:spacing w:line="560" w:lineRule="exact"/>
        <w:ind w:firstLineChars="200" w:firstLine="643"/>
        <w:rPr>
          <w:rFonts w:ascii="仿宋" w:eastAsia="仿宋" w:hAnsi="仿宋" w:cs="仿宋_GB2312"/>
          <w:sz w:val="32"/>
          <w:szCs w:val="32"/>
        </w:rPr>
      </w:pPr>
      <w:r w:rsidRPr="00F22368">
        <w:rPr>
          <w:rFonts w:ascii="仿宋" w:eastAsia="仿宋" w:hAnsi="仿宋" w:cs="仿宋_GB2312" w:hint="eastAsia"/>
          <w:b/>
          <w:bCs/>
          <w:sz w:val="32"/>
          <w:szCs w:val="32"/>
        </w:rPr>
        <w:t>第二十二</w:t>
      </w:r>
      <w:r w:rsidR="001A59E2" w:rsidRPr="00F22368">
        <w:rPr>
          <w:rFonts w:ascii="仿宋" w:eastAsia="仿宋" w:hAnsi="仿宋" w:cs="仿宋_GB2312" w:hint="eastAsia"/>
          <w:b/>
          <w:bCs/>
          <w:sz w:val="32"/>
          <w:szCs w:val="32"/>
        </w:rPr>
        <w:t>条</w:t>
      </w:r>
      <w:r w:rsidR="00847671">
        <w:rPr>
          <w:rFonts w:ascii="仿宋" w:eastAsia="仿宋" w:hAnsi="仿宋" w:cs="仿宋_GB2312" w:hint="eastAsia"/>
          <w:b/>
          <w:bCs/>
          <w:sz w:val="32"/>
          <w:szCs w:val="32"/>
        </w:rPr>
        <w:t xml:space="preserve"> </w:t>
      </w:r>
      <w:r w:rsidR="001A59E2" w:rsidRPr="00F22368">
        <w:rPr>
          <w:rFonts w:ascii="仿宋" w:eastAsia="仿宋" w:hAnsi="仿宋" w:cs="仿宋_GB2312" w:hint="eastAsia"/>
          <w:sz w:val="32"/>
          <w:szCs w:val="32"/>
        </w:rPr>
        <w:t>每年12月</w:t>
      </w:r>
      <w:r w:rsidRPr="00F22368">
        <w:rPr>
          <w:rFonts w:ascii="仿宋" w:eastAsia="仿宋" w:hAnsi="仿宋" w:cs="仿宋_GB2312" w:hint="eastAsia"/>
          <w:sz w:val="32"/>
          <w:szCs w:val="32"/>
        </w:rPr>
        <w:t>20</w:t>
      </w:r>
      <w:r w:rsidR="001A59E2" w:rsidRPr="00F22368">
        <w:rPr>
          <w:rFonts w:ascii="仿宋" w:eastAsia="仿宋" w:hAnsi="仿宋" w:cs="仿宋_GB2312" w:hint="eastAsia"/>
          <w:sz w:val="32"/>
          <w:szCs w:val="32"/>
        </w:rPr>
        <w:t>日</w:t>
      </w:r>
      <w:r w:rsidRPr="00F22368">
        <w:rPr>
          <w:rFonts w:ascii="仿宋" w:eastAsia="仿宋" w:hAnsi="仿宋" w:cs="仿宋_GB2312" w:hint="eastAsia"/>
          <w:sz w:val="32"/>
          <w:szCs w:val="32"/>
        </w:rPr>
        <w:t>前</w:t>
      </w:r>
      <w:r w:rsidR="001A59E2" w:rsidRPr="00F22368">
        <w:rPr>
          <w:rFonts w:ascii="仿宋" w:eastAsia="仿宋" w:hAnsi="仿宋" w:cs="仿宋_GB2312" w:hint="eastAsia"/>
          <w:sz w:val="32"/>
          <w:szCs w:val="32"/>
        </w:rPr>
        <w:t>秘书处应</w:t>
      </w:r>
      <w:r w:rsidRPr="00F22368">
        <w:rPr>
          <w:rFonts w:ascii="仿宋" w:eastAsia="仿宋" w:hAnsi="仿宋" w:cs="仿宋_GB2312" w:hint="eastAsia"/>
          <w:sz w:val="32"/>
          <w:szCs w:val="32"/>
        </w:rPr>
        <w:t>会同会计编制下一年度《年度经费开支预算方案》，年度预算方案应经</w:t>
      </w:r>
      <w:r w:rsidR="00E60DB9">
        <w:rPr>
          <w:rFonts w:ascii="仿宋" w:eastAsia="仿宋" w:hAnsi="仿宋" w:cs="仿宋_GB2312" w:hint="eastAsia"/>
          <w:sz w:val="32"/>
          <w:szCs w:val="32"/>
        </w:rPr>
        <w:t>会长</w:t>
      </w:r>
      <w:r w:rsidR="001A59E2" w:rsidRPr="00F22368">
        <w:rPr>
          <w:rFonts w:ascii="仿宋" w:eastAsia="仿宋" w:hAnsi="仿宋" w:cs="仿宋_GB2312" w:hint="eastAsia"/>
          <w:sz w:val="32"/>
          <w:szCs w:val="32"/>
        </w:rPr>
        <w:t>审批通过后实施。</w:t>
      </w:r>
    </w:p>
    <w:p w:rsidR="00FB0097" w:rsidRPr="00F22368" w:rsidRDefault="001A59E2" w:rsidP="00F22368">
      <w:pPr>
        <w:spacing w:line="560" w:lineRule="exact"/>
        <w:ind w:firstLineChars="200" w:firstLine="643"/>
        <w:rPr>
          <w:rFonts w:ascii="仿宋" w:eastAsia="仿宋" w:hAnsi="仿宋" w:cs="仿宋_GB2312"/>
          <w:sz w:val="32"/>
          <w:szCs w:val="32"/>
        </w:rPr>
      </w:pPr>
      <w:r w:rsidRPr="00F22368">
        <w:rPr>
          <w:rFonts w:ascii="仿宋" w:eastAsia="仿宋" w:hAnsi="仿宋" w:cs="仿宋_GB2312" w:hint="eastAsia"/>
          <w:b/>
          <w:bCs/>
          <w:sz w:val="32"/>
          <w:szCs w:val="32"/>
        </w:rPr>
        <w:t>第二十三条</w:t>
      </w:r>
      <w:r w:rsidR="00847671">
        <w:rPr>
          <w:rFonts w:ascii="仿宋" w:eastAsia="仿宋" w:hAnsi="仿宋" w:cs="仿宋_GB2312" w:hint="eastAsia"/>
          <w:b/>
          <w:bCs/>
          <w:sz w:val="32"/>
          <w:szCs w:val="32"/>
        </w:rPr>
        <w:t xml:space="preserve"> </w:t>
      </w:r>
      <w:r w:rsidR="002E2D0F">
        <w:rPr>
          <w:rFonts w:ascii="仿宋" w:eastAsia="仿宋" w:hAnsi="仿宋" w:cs="仿宋_GB2312" w:hint="eastAsia"/>
          <w:sz w:val="32"/>
          <w:szCs w:val="32"/>
        </w:rPr>
        <w:t>协会</w:t>
      </w:r>
      <w:r w:rsidRPr="00F22368">
        <w:rPr>
          <w:rFonts w:ascii="仿宋" w:eastAsia="仿宋" w:hAnsi="仿宋" w:cs="仿宋_GB2312" w:hint="eastAsia"/>
          <w:sz w:val="32"/>
          <w:szCs w:val="32"/>
        </w:rPr>
        <w:t>日常经费开支原则上在经过批准的年度预算和月度预算范围内支出，财务部门必须严格按照预算实行控制。</w:t>
      </w:r>
    </w:p>
    <w:p w:rsidR="00FB0097" w:rsidRPr="00F22368" w:rsidRDefault="001A59E2">
      <w:pPr>
        <w:spacing w:line="560" w:lineRule="exact"/>
        <w:jc w:val="left"/>
        <w:rPr>
          <w:rFonts w:ascii="仿宋" w:eastAsia="仿宋" w:hAnsi="仿宋" w:cs="仿宋_GB2312"/>
          <w:sz w:val="32"/>
          <w:szCs w:val="32"/>
        </w:rPr>
      </w:pPr>
      <w:r w:rsidRPr="00F22368">
        <w:rPr>
          <w:rFonts w:ascii="仿宋" w:eastAsia="仿宋" w:hAnsi="仿宋" w:cs="仿宋_GB2312" w:hint="eastAsia"/>
          <w:b/>
          <w:bCs/>
          <w:sz w:val="32"/>
          <w:szCs w:val="32"/>
        </w:rPr>
        <w:t xml:space="preserve">   第二十四条</w:t>
      </w:r>
      <w:r w:rsidR="00847671">
        <w:rPr>
          <w:rFonts w:ascii="仿宋" w:eastAsia="仿宋" w:hAnsi="仿宋" w:cs="仿宋_GB2312" w:hint="eastAsia"/>
          <w:b/>
          <w:bCs/>
          <w:sz w:val="32"/>
          <w:szCs w:val="32"/>
        </w:rPr>
        <w:t xml:space="preserve"> </w:t>
      </w:r>
      <w:r w:rsidRPr="00F22368">
        <w:rPr>
          <w:rFonts w:ascii="仿宋" w:eastAsia="仿宋" w:hAnsi="仿宋" w:cs="仿宋_GB2312" w:hint="eastAsia"/>
          <w:sz w:val="32"/>
          <w:szCs w:val="32"/>
        </w:rPr>
        <w:t>预算外开支必须在费用</w:t>
      </w:r>
      <w:r w:rsidR="00E519BE" w:rsidRPr="00F22368">
        <w:rPr>
          <w:rFonts w:ascii="仿宋" w:eastAsia="仿宋" w:hAnsi="仿宋" w:cs="仿宋_GB2312" w:hint="eastAsia"/>
          <w:sz w:val="32"/>
          <w:szCs w:val="32"/>
        </w:rPr>
        <w:t>发生前提交</w:t>
      </w:r>
      <w:r w:rsidR="00E60DB9">
        <w:rPr>
          <w:rFonts w:ascii="仿宋" w:eastAsia="仿宋" w:hAnsi="仿宋" w:cs="仿宋_GB2312" w:hint="eastAsia"/>
          <w:sz w:val="32"/>
          <w:szCs w:val="32"/>
        </w:rPr>
        <w:t>会长</w:t>
      </w:r>
      <w:r w:rsidRPr="00F22368">
        <w:rPr>
          <w:rFonts w:ascii="仿宋" w:eastAsia="仿宋" w:hAnsi="仿宋" w:cs="仿宋_GB2312" w:hint="eastAsia"/>
          <w:sz w:val="32"/>
          <w:szCs w:val="32"/>
        </w:rPr>
        <w:t>审批后才能使用。</w:t>
      </w:r>
    </w:p>
    <w:p w:rsidR="00FB0097" w:rsidRDefault="00FB0097">
      <w:pPr>
        <w:spacing w:line="560" w:lineRule="exact"/>
        <w:jc w:val="center"/>
        <w:rPr>
          <w:rFonts w:ascii="仿宋_GB2312" w:eastAsia="仿宋_GB2312" w:hAnsi="仿宋_GB2312" w:cs="仿宋_GB2312"/>
          <w:sz w:val="32"/>
          <w:szCs w:val="32"/>
        </w:rPr>
      </w:pPr>
    </w:p>
    <w:p w:rsidR="00FB0097" w:rsidRDefault="001A59E2">
      <w:pPr>
        <w:spacing w:line="560" w:lineRule="exact"/>
        <w:jc w:val="center"/>
        <w:rPr>
          <w:rFonts w:ascii="黑体" w:eastAsia="黑体" w:hAnsi="黑体" w:cs="黑体"/>
          <w:sz w:val="32"/>
          <w:szCs w:val="32"/>
        </w:rPr>
      </w:pPr>
      <w:r>
        <w:rPr>
          <w:rFonts w:ascii="黑体" w:eastAsia="黑体" w:hAnsi="黑体" w:cs="黑体" w:hint="eastAsia"/>
          <w:sz w:val="32"/>
          <w:szCs w:val="32"/>
        </w:rPr>
        <w:t>第六章 资产与物资管理</w:t>
      </w:r>
    </w:p>
    <w:p w:rsidR="00FB0097" w:rsidRDefault="00FB0097" w:rsidP="00E60DB9">
      <w:pPr>
        <w:spacing w:line="240" w:lineRule="exact"/>
        <w:ind w:firstLineChars="200" w:firstLine="640"/>
        <w:rPr>
          <w:rFonts w:ascii="仿宋_GB2312" w:eastAsia="仿宋_GB2312" w:hAnsi="仿宋_GB2312" w:cs="仿宋_GB2312"/>
          <w:sz w:val="32"/>
          <w:szCs w:val="32"/>
        </w:rPr>
      </w:pPr>
    </w:p>
    <w:p w:rsidR="00847671" w:rsidRPr="0073280A" w:rsidRDefault="001A59E2" w:rsidP="00847671">
      <w:pPr>
        <w:spacing w:line="560" w:lineRule="exact"/>
        <w:ind w:firstLineChars="200" w:firstLine="643"/>
        <w:rPr>
          <w:rFonts w:ascii="仿宋" w:eastAsia="仿宋" w:hAnsi="仿宋" w:cs="仿宋_GB2312"/>
          <w:sz w:val="32"/>
          <w:szCs w:val="32"/>
        </w:rPr>
      </w:pPr>
      <w:r w:rsidRPr="00F22368">
        <w:rPr>
          <w:rFonts w:ascii="仿宋" w:eastAsia="仿宋" w:hAnsi="仿宋" w:cs="仿宋_GB2312" w:hint="eastAsia"/>
          <w:b/>
          <w:bCs/>
          <w:sz w:val="32"/>
          <w:szCs w:val="32"/>
        </w:rPr>
        <w:t>第二十五条</w:t>
      </w:r>
      <w:r w:rsidR="00847671">
        <w:rPr>
          <w:rFonts w:ascii="仿宋" w:eastAsia="仿宋" w:hAnsi="仿宋" w:cs="仿宋_GB2312" w:hint="eastAsia"/>
          <w:b/>
          <w:bCs/>
          <w:sz w:val="32"/>
          <w:szCs w:val="32"/>
        </w:rPr>
        <w:t xml:space="preserve"> </w:t>
      </w:r>
      <w:r w:rsidRPr="00F22368">
        <w:rPr>
          <w:rFonts w:ascii="仿宋" w:eastAsia="仿宋" w:hAnsi="仿宋" w:cs="仿宋_GB2312" w:hint="eastAsia"/>
          <w:sz w:val="32"/>
          <w:szCs w:val="32"/>
        </w:rPr>
        <w:t>未经批准不得坐支 (</w:t>
      </w:r>
      <w:r w:rsidR="00847671">
        <w:rPr>
          <w:rFonts w:ascii="仿宋" w:eastAsia="仿宋" w:hAnsi="仿宋" w:cs="仿宋_GB2312" w:hint="eastAsia"/>
          <w:sz w:val="32"/>
          <w:szCs w:val="32"/>
        </w:rPr>
        <w:t>从本协会</w:t>
      </w:r>
      <w:r w:rsidRPr="00F22368">
        <w:rPr>
          <w:rFonts w:ascii="仿宋" w:eastAsia="仿宋" w:hAnsi="仿宋" w:cs="仿宋_GB2312" w:hint="eastAsia"/>
          <w:sz w:val="32"/>
          <w:szCs w:val="32"/>
        </w:rPr>
        <w:t>的现金收入中直接支付)或者不按开户银行核定的坐支范围和限额坐</w:t>
      </w:r>
      <w:r w:rsidR="00847671">
        <w:rPr>
          <w:rFonts w:ascii="仿宋" w:eastAsia="仿宋" w:hAnsi="仿宋" w:cs="仿宋_GB2312" w:hint="eastAsia"/>
          <w:sz w:val="32"/>
          <w:szCs w:val="32"/>
        </w:rPr>
        <w:t>支</w:t>
      </w:r>
      <w:r w:rsidR="00847671" w:rsidRPr="0073280A">
        <w:rPr>
          <w:rFonts w:ascii="仿宋" w:eastAsia="仿宋" w:hAnsi="仿宋" w:cs="仿宋_GB2312" w:hint="eastAsia"/>
          <w:sz w:val="32"/>
          <w:szCs w:val="32"/>
        </w:rPr>
        <w:t>现金，不得用转账凭证套换现金、编造用途套取现金、互相借用现金、利用账户替其他单位和个人套</w:t>
      </w:r>
      <w:r w:rsidR="00847671">
        <w:rPr>
          <w:rFonts w:ascii="仿宋" w:eastAsia="仿宋" w:hAnsi="仿宋" w:cs="仿宋_GB2312" w:hint="eastAsia"/>
          <w:sz w:val="32"/>
          <w:szCs w:val="32"/>
        </w:rPr>
        <w:t>取现金、将协会</w:t>
      </w:r>
      <w:r w:rsidR="00847671" w:rsidRPr="0073280A">
        <w:rPr>
          <w:rFonts w:ascii="仿宋" w:eastAsia="仿宋" w:hAnsi="仿宋" w:cs="仿宋_GB2312" w:hint="eastAsia"/>
          <w:sz w:val="32"/>
          <w:szCs w:val="32"/>
        </w:rPr>
        <w:t>的现金收入按个人储蓄方式存入银行。</w:t>
      </w:r>
    </w:p>
    <w:p w:rsidR="00FB0097" w:rsidRPr="00F22368" w:rsidRDefault="00475B2B" w:rsidP="00F22368">
      <w:pPr>
        <w:spacing w:line="560" w:lineRule="exact"/>
        <w:ind w:firstLineChars="200" w:firstLine="643"/>
        <w:rPr>
          <w:rFonts w:ascii="仿宋" w:eastAsia="仿宋" w:hAnsi="仿宋" w:cs="仿宋_GB2312"/>
          <w:sz w:val="32"/>
          <w:szCs w:val="32"/>
        </w:rPr>
      </w:pPr>
      <w:r w:rsidRPr="00F22368">
        <w:rPr>
          <w:rFonts w:ascii="仿宋" w:eastAsia="仿宋" w:hAnsi="仿宋" w:cs="仿宋_GB2312" w:hint="eastAsia"/>
          <w:b/>
          <w:bCs/>
          <w:sz w:val="32"/>
          <w:szCs w:val="32"/>
        </w:rPr>
        <w:t>第二十六</w:t>
      </w:r>
      <w:r w:rsidR="001A59E2" w:rsidRPr="00F22368">
        <w:rPr>
          <w:rFonts w:ascii="仿宋" w:eastAsia="仿宋" w:hAnsi="仿宋" w:cs="仿宋_GB2312" w:hint="eastAsia"/>
          <w:b/>
          <w:bCs/>
          <w:sz w:val="32"/>
          <w:szCs w:val="32"/>
        </w:rPr>
        <w:t>条</w:t>
      </w:r>
      <w:r w:rsidR="00847671">
        <w:rPr>
          <w:rFonts w:ascii="仿宋" w:eastAsia="仿宋" w:hAnsi="仿宋" w:cs="仿宋_GB2312" w:hint="eastAsia"/>
          <w:b/>
          <w:bCs/>
          <w:sz w:val="32"/>
          <w:szCs w:val="32"/>
        </w:rPr>
        <w:t xml:space="preserve"> </w:t>
      </w:r>
      <w:r w:rsidR="002E2D0F">
        <w:rPr>
          <w:rFonts w:ascii="仿宋" w:eastAsia="仿宋" w:hAnsi="仿宋" w:cs="仿宋_GB2312" w:hint="eastAsia"/>
          <w:sz w:val="32"/>
          <w:szCs w:val="32"/>
        </w:rPr>
        <w:t>协会</w:t>
      </w:r>
      <w:r w:rsidR="001A59E2" w:rsidRPr="00F22368">
        <w:rPr>
          <w:rFonts w:ascii="仿宋" w:eastAsia="仿宋" w:hAnsi="仿宋" w:cs="仿宋_GB2312" w:hint="eastAsia"/>
          <w:sz w:val="32"/>
          <w:szCs w:val="32"/>
        </w:rPr>
        <w:t>经费用于保障日常办公、人员薪酬福利和开展活动使用，严禁用于放贷、外借、分配或者挪作他用。</w:t>
      </w:r>
      <w:r w:rsidR="002E2D0F">
        <w:rPr>
          <w:rFonts w:ascii="仿宋" w:eastAsia="仿宋" w:hAnsi="仿宋" w:cs="仿宋_GB2312" w:hint="eastAsia"/>
          <w:sz w:val="32"/>
          <w:szCs w:val="32"/>
        </w:rPr>
        <w:t>协会</w:t>
      </w:r>
      <w:r w:rsidR="001A59E2" w:rsidRPr="00F22368">
        <w:rPr>
          <w:rFonts w:ascii="仿宋" w:eastAsia="仿宋" w:hAnsi="仿宋" w:cs="仿宋_GB2312" w:hint="eastAsia"/>
          <w:sz w:val="32"/>
          <w:szCs w:val="32"/>
        </w:rPr>
        <w:t>专职工作人员的工资、生活补贴和福利待遇参照国家对</w:t>
      </w:r>
      <w:r w:rsidRPr="00F22368">
        <w:rPr>
          <w:rFonts w:ascii="仿宋" w:eastAsia="仿宋" w:hAnsi="仿宋" w:cs="仿宋_GB2312" w:hint="eastAsia"/>
          <w:sz w:val="32"/>
          <w:szCs w:val="32"/>
        </w:rPr>
        <w:t>企</w:t>
      </w:r>
      <w:r w:rsidR="001A59E2" w:rsidRPr="00F22368">
        <w:rPr>
          <w:rFonts w:ascii="仿宋" w:eastAsia="仿宋" w:hAnsi="仿宋" w:cs="仿宋_GB2312" w:hint="eastAsia"/>
          <w:sz w:val="32"/>
          <w:szCs w:val="32"/>
        </w:rPr>
        <w:t>事业单位的有关规定执行或者由理事会决定，但不得低于当地最低工资水平。</w:t>
      </w:r>
    </w:p>
    <w:p w:rsidR="00FB0097" w:rsidRPr="00F22368" w:rsidRDefault="00475B2B" w:rsidP="00F22368">
      <w:pPr>
        <w:spacing w:line="560" w:lineRule="exact"/>
        <w:ind w:firstLineChars="200" w:firstLine="643"/>
        <w:rPr>
          <w:rFonts w:ascii="仿宋" w:eastAsia="仿宋" w:hAnsi="仿宋" w:cs="仿宋_GB2312"/>
          <w:sz w:val="32"/>
          <w:szCs w:val="32"/>
        </w:rPr>
      </w:pPr>
      <w:r w:rsidRPr="00F22368">
        <w:rPr>
          <w:rFonts w:ascii="仿宋" w:eastAsia="仿宋" w:hAnsi="仿宋" w:cs="仿宋_GB2312" w:hint="eastAsia"/>
          <w:b/>
          <w:bCs/>
          <w:sz w:val="32"/>
          <w:szCs w:val="32"/>
        </w:rPr>
        <w:lastRenderedPageBreak/>
        <w:t>第二十七</w:t>
      </w:r>
      <w:r w:rsidR="001A59E2" w:rsidRPr="00F22368">
        <w:rPr>
          <w:rFonts w:ascii="仿宋" w:eastAsia="仿宋" w:hAnsi="仿宋" w:cs="仿宋_GB2312" w:hint="eastAsia"/>
          <w:b/>
          <w:bCs/>
          <w:sz w:val="32"/>
          <w:szCs w:val="32"/>
        </w:rPr>
        <w:t>条</w:t>
      </w:r>
      <w:r w:rsidR="00847671">
        <w:rPr>
          <w:rFonts w:ascii="仿宋" w:eastAsia="仿宋" w:hAnsi="仿宋" w:cs="仿宋_GB2312" w:hint="eastAsia"/>
          <w:b/>
          <w:bCs/>
          <w:sz w:val="32"/>
          <w:szCs w:val="32"/>
        </w:rPr>
        <w:t xml:space="preserve"> </w:t>
      </w:r>
      <w:r w:rsidR="001A59E2" w:rsidRPr="00F22368">
        <w:rPr>
          <w:rFonts w:ascii="仿宋" w:eastAsia="仿宋" w:hAnsi="仿宋" w:cs="仿宋_GB2312" w:hint="eastAsia"/>
          <w:sz w:val="32"/>
          <w:szCs w:val="32"/>
        </w:rPr>
        <w:t>严禁私设“小金库”，禁止公款私存。</w:t>
      </w:r>
    </w:p>
    <w:p w:rsidR="00FB0097" w:rsidRPr="00F22368" w:rsidRDefault="00475B2B" w:rsidP="00F22368">
      <w:pPr>
        <w:spacing w:line="560" w:lineRule="exact"/>
        <w:ind w:firstLineChars="200" w:firstLine="643"/>
        <w:rPr>
          <w:rFonts w:ascii="仿宋" w:eastAsia="仿宋" w:hAnsi="仿宋" w:cs="仿宋_GB2312"/>
          <w:sz w:val="32"/>
          <w:szCs w:val="32"/>
        </w:rPr>
      </w:pPr>
      <w:r w:rsidRPr="00F22368">
        <w:rPr>
          <w:rFonts w:ascii="仿宋" w:eastAsia="仿宋" w:hAnsi="仿宋" w:cs="仿宋_GB2312" w:hint="eastAsia"/>
          <w:b/>
          <w:bCs/>
          <w:sz w:val="32"/>
          <w:szCs w:val="32"/>
        </w:rPr>
        <w:t>第二十八</w:t>
      </w:r>
      <w:r w:rsidR="001A59E2" w:rsidRPr="00F22368">
        <w:rPr>
          <w:rFonts w:ascii="仿宋" w:eastAsia="仿宋" w:hAnsi="仿宋" w:cs="仿宋_GB2312" w:hint="eastAsia"/>
          <w:b/>
          <w:bCs/>
          <w:sz w:val="32"/>
          <w:szCs w:val="32"/>
        </w:rPr>
        <w:t>条</w:t>
      </w:r>
      <w:r w:rsidR="00847671">
        <w:rPr>
          <w:rFonts w:ascii="仿宋" w:eastAsia="仿宋" w:hAnsi="仿宋" w:cs="仿宋_GB2312" w:hint="eastAsia"/>
          <w:b/>
          <w:bCs/>
          <w:sz w:val="32"/>
          <w:szCs w:val="32"/>
        </w:rPr>
        <w:t xml:space="preserve"> </w:t>
      </w:r>
      <w:r w:rsidRPr="00F22368">
        <w:rPr>
          <w:rFonts w:ascii="仿宋" w:eastAsia="仿宋" w:hAnsi="仿宋" w:cs="仿宋_GB2312" w:hint="eastAsia"/>
          <w:sz w:val="32"/>
          <w:szCs w:val="32"/>
        </w:rPr>
        <w:t>严格</w:t>
      </w:r>
      <w:r w:rsidR="001A59E2" w:rsidRPr="00F22368">
        <w:rPr>
          <w:rFonts w:ascii="仿宋" w:eastAsia="仿宋" w:hAnsi="仿宋" w:cs="仿宋_GB2312" w:hint="eastAsia"/>
          <w:sz w:val="32"/>
          <w:szCs w:val="32"/>
        </w:rPr>
        <w:t>执行银行存款管理制度，并做好对账工作。</w:t>
      </w:r>
    </w:p>
    <w:p w:rsidR="00FB0097" w:rsidRPr="00F22368" w:rsidRDefault="00475B2B" w:rsidP="00F22368">
      <w:pPr>
        <w:spacing w:line="560" w:lineRule="exact"/>
        <w:ind w:firstLineChars="200" w:firstLine="643"/>
        <w:rPr>
          <w:rFonts w:ascii="仿宋" w:eastAsia="仿宋" w:hAnsi="仿宋" w:cs="仿宋_GB2312"/>
          <w:sz w:val="32"/>
          <w:szCs w:val="32"/>
        </w:rPr>
      </w:pPr>
      <w:r w:rsidRPr="00F22368">
        <w:rPr>
          <w:rFonts w:ascii="仿宋" w:eastAsia="仿宋" w:hAnsi="仿宋" w:cs="仿宋_GB2312" w:hint="eastAsia"/>
          <w:b/>
          <w:bCs/>
          <w:sz w:val="32"/>
          <w:szCs w:val="32"/>
        </w:rPr>
        <w:t>第二</w:t>
      </w:r>
      <w:r w:rsidR="001A59E2" w:rsidRPr="00F22368">
        <w:rPr>
          <w:rFonts w:ascii="仿宋" w:eastAsia="仿宋" w:hAnsi="仿宋" w:cs="仿宋_GB2312" w:hint="eastAsia"/>
          <w:b/>
          <w:bCs/>
          <w:sz w:val="32"/>
          <w:szCs w:val="32"/>
        </w:rPr>
        <w:t>十</w:t>
      </w:r>
      <w:r w:rsidRPr="00F22368">
        <w:rPr>
          <w:rFonts w:ascii="仿宋" w:eastAsia="仿宋" w:hAnsi="仿宋" w:cs="仿宋_GB2312" w:hint="eastAsia"/>
          <w:b/>
          <w:bCs/>
          <w:sz w:val="32"/>
          <w:szCs w:val="32"/>
        </w:rPr>
        <w:t>九</w:t>
      </w:r>
      <w:r w:rsidR="001A59E2" w:rsidRPr="00F22368">
        <w:rPr>
          <w:rFonts w:ascii="仿宋" w:eastAsia="仿宋" w:hAnsi="仿宋" w:cs="仿宋_GB2312" w:hint="eastAsia"/>
          <w:b/>
          <w:bCs/>
          <w:sz w:val="32"/>
          <w:szCs w:val="32"/>
        </w:rPr>
        <w:t>条</w:t>
      </w:r>
      <w:r w:rsidR="00847671">
        <w:rPr>
          <w:rFonts w:ascii="仿宋" w:eastAsia="仿宋" w:hAnsi="仿宋" w:cs="仿宋_GB2312" w:hint="eastAsia"/>
          <w:b/>
          <w:bCs/>
          <w:sz w:val="32"/>
          <w:szCs w:val="32"/>
        </w:rPr>
        <w:t xml:space="preserve"> </w:t>
      </w:r>
      <w:r w:rsidR="002E2D0F">
        <w:rPr>
          <w:rFonts w:ascii="仿宋" w:eastAsia="仿宋" w:hAnsi="仿宋" w:cs="仿宋_GB2312" w:hint="eastAsia"/>
          <w:sz w:val="32"/>
          <w:szCs w:val="32"/>
        </w:rPr>
        <w:t>协会</w:t>
      </w:r>
      <w:r w:rsidR="001A59E2" w:rsidRPr="00F22368">
        <w:rPr>
          <w:rFonts w:ascii="仿宋" w:eastAsia="仿宋" w:hAnsi="仿宋" w:cs="仿宋_GB2312" w:hint="eastAsia"/>
          <w:sz w:val="32"/>
          <w:szCs w:val="32"/>
        </w:rPr>
        <w:t>对承接政府职能转移和政府购买服务的经费， 要单列科目核算，专款专用，不得违规使用。</w:t>
      </w:r>
    </w:p>
    <w:p w:rsidR="00FB0097" w:rsidRPr="00F22368" w:rsidRDefault="00475B2B" w:rsidP="00F22368">
      <w:pPr>
        <w:spacing w:line="560" w:lineRule="exact"/>
        <w:ind w:firstLineChars="200" w:firstLine="643"/>
        <w:rPr>
          <w:rFonts w:ascii="仿宋" w:eastAsia="仿宋" w:hAnsi="仿宋" w:cs="仿宋_GB2312"/>
          <w:sz w:val="32"/>
          <w:szCs w:val="32"/>
        </w:rPr>
      </w:pPr>
      <w:r w:rsidRPr="00F22368">
        <w:rPr>
          <w:rFonts w:ascii="仿宋" w:eastAsia="仿宋" w:hAnsi="仿宋" w:cs="仿宋_GB2312" w:hint="eastAsia"/>
          <w:b/>
          <w:bCs/>
          <w:sz w:val="32"/>
          <w:szCs w:val="32"/>
        </w:rPr>
        <w:t>第三十</w:t>
      </w:r>
      <w:r w:rsidR="001A59E2" w:rsidRPr="00F22368">
        <w:rPr>
          <w:rFonts w:ascii="仿宋" w:eastAsia="仿宋" w:hAnsi="仿宋" w:cs="仿宋_GB2312" w:hint="eastAsia"/>
          <w:b/>
          <w:bCs/>
          <w:sz w:val="32"/>
          <w:szCs w:val="32"/>
        </w:rPr>
        <w:t>条</w:t>
      </w:r>
      <w:r w:rsidR="00847671">
        <w:rPr>
          <w:rFonts w:ascii="仿宋" w:eastAsia="仿宋" w:hAnsi="仿宋" w:cs="仿宋_GB2312" w:hint="eastAsia"/>
          <w:b/>
          <w:bCs/>
          <w:sz w:val="32"/>
          <w:szCs w:val="32"/>
        </w:rPr>
        <w:t xml:space="preserve"> </w:t>
      </w:r>
      <w:r w:rsidR="002E2D0F">
        <w:rPr>
          <w:rFonts w:ascii="仿宋" w:eastAsia="仿宋" w:hAnsi="仿宋" w:cs="仿宋_GB2312" w:hint="eastAsia"/>
          <w:sz w:val="32"/>
          <w:szCs w:val="32"/>
        </w:rPr>
        <w:t>协会</w:t>
      </w:r>
      <w:r w:rsidR="001A59E2" w:rsidRPr="00F22368">
        <w:rPr>
          <w:rFonts w:ascii="仿宋" w:eastAsia="仿宋" w:hAnsi="仿宋" w:cs="仿宋_GB2312" w:hint="eastAsia"/>
          <w:sz w:val="32"/>
          <w:szCs w:val="32"/>
        </w:rPr>
        <w:t>各项收入除用于自身运行管理成本和其他合理支出外，应当全部用于章程规定的非营利事业，赢余不得分配。</w:t>
      </w:r>
    </w:p>
    <w:p w:rsidR="00FB0097" w:rsidRPr="00F22368" w:rsidRDefault="005A7AE9" w:rsidP="00F22368">
      <w:pPr>
        <w:spacing w:line="560" w:lineRule="exact"/>
        <w:ind w:firstLineChars="200" w:firstLine="643"/>
        <w:rPr>
          <w:rFonts w:ascii="仿宋" w:eastAsia="仿宋" w:hAnsi="仿宋" w:cs="仿宋_GB2312"/>
          <w:sz w:val="32"/>
          <w:szCs w:val="32"/>
        </w:rPr>
      </w:pPr>
      <w:r>
        <w:rPr>
          <w:rFonts w:ascii="仿宋" w:eastAsia="仿宋" w:hAnsi="仿宋" w:cs="仿宋_GB2312" w:hint="eastAsia"/>
          <w:b/>
          <w:bCs/>
          <w:sz w:val="32"/>
          <w:szCs w:val="32"/>
        </w:rPr>
        <w:t>第三十一</w:t>
      </w:r>
      <w:r w:rsidR="001A59E2" w:rsidRPr="00F22368">
        <w:rPr>
          <w:rFonts w:ascii="仿宋" w:eastAsia="仿宋" w:hAnsi="仿宋" w:cs="仿宋_GB2312" w:hint="eastAsia"/>
          <w:b/>
          <w:bCs/>
          <w:sz w:val="32"/>
          <w:szCs w:val="32"/>
        </w:rPr>
        <w:t>条</w:t>
      </w:r>
      <w:r w:rsidR="00847671">
        <w:rPr>
          <w:rFonts w:ascii="仿宋" w:eastAsia="仿宋" w:hAnsi="仿宋" w:cs="仿宋_GB2312" w:hint="eastAsia"/>
          <w:b/>
          <w:bCs/>
          <w:sz w:val="32"/>
          <w:szCs w:val="32"/>
        </w:rPr>
        <w:t xml:space="preserve"> </w:t>
      </w:r>
      <w:r w:rsidR="001A59E2" w:rsidRPr="00F22368">
        <w:rPr>
          <w:rFonts w:ascii="仿宋" w:eastAsia="仿宋" w:hAnsi="仿宋" w:cs="仿宋_GB2312" w:hint="eastAsia"/>
          <w:sz w:val="32"/>
          <w:szCs w:val="32"/>
        </w:rPr>
        <w:t>为规范固定资产的管理，</w:t>
      </w:r>
      <w:r w:rsidR="002E2D0F">
        <w:rPr>
          <w:rFonts w:ascii="仿宋" w:eastAsia="仿宋" w:hAnsi="仿宋" w:cs="仿宋_GB2312" w:hint="eastAsia"/>
          <w:sz w:val="32"/>
          <w:szCs w:val="32"/>
        </w:rPr>
        <w:t>协会</w:t>
      </w:r>
      <w:r w:rsidR="001A59E2" w:rsidRPr="00F22368">
        <w:rPr>
          <w:rFonts w:ascii="仿宋" w:eastAsia="仿宋" w:hAnsi="仿宋" w:cs="仿宋_GB2312" w:hint="eastAsia"/>
          <w:sz w:val="32"/>
          <w:szCs w:val="32"/>
        </w:rPr>
        <w:t>另行制定《固定资产管理制度》。</w:t>
      </w:r>
    </w:p>
    <w:p w:rsidR="00FB0097" w:rsidRPr="00F22368" w:rsidRDefault="00FB0097">
      <w:pPr>
        <w:spacing w:line="560" w:lineRule="exact"/>
        <w:ind w:firstLineChars="200" w:firstLine="640"/>
        <w:rPr>
          <w:rFonts w:ascii="仿宋" w:eastAsia="仿宋" w:hAnsi="仿宋" w:cs="仿宋_GB2312"/>
          <w:sz w:val="32"/>
          <w:szCs w:val="32"/>
        </w:rPr>
      </w:pPr>
    </w:p>
    <w:p w:rsidR="00FB0097" w:rsidRDefault="001A59E2">
      <w:pPr>
        <w:spacing w:line="560" w:lineRule="exact"/>
        <w:jc w:val="center"/>
        <w:rPr>
          <w:rFonts w:ascii="黑体" w:eastAsia="黑体" w:hAnsi="黑体" w:cs="黑体"/>
          <w:sz w:val="32"/>
          <w:szCs w:val="32"/>
        </w:rPr>
      </w:pPr>
      <w:r>
        <w:rPr>
          <w:rFonts w:ascii="黑体" w:eastAsia="黑体" w:hAnsi="黑体" w:cs="黑体" w:hint="eastAsia"/>
          <w:sz w:val="32"/>
          <w:szCs w:val="32"/>
        </w:rPr>
        <w:t>第七章 收入范围</w:t>
      </w:r>
    </w:p>
    <w:p w:rsidR="00FB0097" w:rsidRDefault="00FB0097" w:rsidP="00E60DB9">
      <w:pPr>
        <w:spacing w:line="240" w:lineRule="exact"/>
        <w:ind w:firstLineChars="200" w:firstLine="640"/>
        <w:rPr>
          <w:rFonts w:ascii="仿宋_GB2312" w:eastAsia="仿宋_GB2312" w:hAnsi="仿宋_GB2312" w:cs="仿宋_GB2312"/>
          <w:color w:val="FF0000"/>
          <w:sz w:val="32"/>
          <w:szCs w:val="32"/>
        </w:rPr>
      </w:pPr>
    </w:p>
    <w:p w:rsidR="00FB0097" w:rsidRPr="00F22368" w:rsidRDefault="005A7AE9" w:rsidP="00F22368">
      <w:pPr>
        <w:spacing w:line="560" w:lineRule="exact"/>
        <w:ind w:firstLineChars="200" w:firstLine="643"/>
        <w:rPr>
          <w:rFonts w:ascii="仿宋" w:eastAsia="仿宋" w:hAnsi="仿宋" w:cs="仿宋_GB2312"/>
          <w:sz w:val="32"/>
          <w:szCs w:val="32"/>
        </w:rPr>
      </w:pPr>
      <w:r>
        <w:rPr>
          <w:rFonts w:ascii="仿宋" w:eastAsia="仿宋" w:hAnsi="仿宋" w:cs="仿宋_GB2312" w:hint="eastAsia"/>
          <w:b/>
          <w:bCs/>
          <w:sz w:val="32"/>
          <w:szCs w:val="32"/>
        </w:rPr>
        <w:t>第三十二</w:t>
      </w:r>
      <w:r w:rsidR="001A59E2" w:rsidRPr="00F22368">
        <w:rPr>
          <w:rFonts w:ascii="仿宋" w:eastAsia="仿宋" w:hAnsi="仿宋" w:cs="仿宋_GB2312" w:hint="eastAsia"/>
          <w:b/>
          <w:bCs/>
          <w:sz w:val="32"/>
          <w:szCs w:val="32"/>
        </w:rPr>
        <w:t>条</w:t>
      </w:r>
      <w:r w:rsidR="00847671">
        <w:rPr>
          <w:rFonts w:ascii="仿宋" w:eastAsia="仿宋" w:hAnsi="仿宋" w:cs="仿宋_GB2312" w:hint="eastAsia"/>
          <w:b/>
          <w:bCs/>
          <w:sz w:val="32"/>
          <w:szCs w:val="32"/>
        </w:rPr>
        <w:t xml:space="preserve"> </w:t>
      </w:r>
      <w:r w:rsidR="001A59E2" w:rsidRPr="00F22368">
        <w:rPr>
          <w:rFonts w:ascii="仿宋" w:eastAsia="仿宋" w:hAnsi="仿宋" w:cs="仿宋_GB2312" w:hint="eastAsia"/>
          <w:sz w:val="32"/>
          <w:szCs w:val="32"/>
        </w:rPr>
        <w:t>收入是指</w:t>
      </w:r>
      <w:r w:rsidR="002E2D0F">
        <w:rPr>
          <w:rFonts w:ascii="仿宋" w:eastAsia="仿宋" w:hAnsi="仿宋" w:cs="仿宋_GB2312" w:hint="eastAsia"/>
          <w:sz w:val="32"/>
          <w:szCs w:val="32"/>
        </w:rPr>
        <w:t>协会</w:t>
      </w:r>
      <w:r w:rsidR="001A59E2" w:rsidRPr="00F22368">
        <w:rPr>
          <w:rFonts w:ascii="仿宋" w:eastAsia="仿宋" w:hAnsi="仿宋" w:cs="仿宋_GB2312" w:hint="eastAsia"/>
          <w:sz w:val="32"/>
          <w:szCs w:val="32"/>
        </w:rPr>
        <w:t>开展业务活动取得的、导致本期净资产增加的经济利益或者服务潜力的流入。</w:t>
      </w:r>
      <w:r w:rsidR="002E2D0F">
        <w:rPr>
          <w:rFonts w:ascii="仿宋" w:eastAsia="仿宋" w:hAnsi="仿宋" w:cs="仿宋_GB2312" w:hint="eastAsia"/>
          <w:sz w:val="32"/>
          <w:szCs w:val="32"/>
        </w:rPr>
        <w:t>协会</w:t>
      </w:r>
      <w:r w:rsidR="001A59E2" w:rsidRPr="00F22368">
        <w:rPr>
          <w:rFonts w:ascii="仿宋" w:eastAsia="仿宋" w:hAnsi="仿宋" w:cs="仿宋_GB2312" w:hint="eastAsia"/>
          <w:sz w:val="32"/>
          <w:szCs w:val="32"/>
        </w:rPr>
        <w:t>收入按照其来源分为捐赠收入、政府资助收入、提供服务收入、银行利息以及其他合法收入等。</w:t>
      </w:r>
    </w:p>
    <w:p w:rsidR="00FB0097" w:rsidRPr="00F22368" w:rsidRDefault="005A7AE9" w:rsidP="00F22368">
      <w:pPr>
        <w:spacing w:line="560" w:lineRule="exact"/>
        <w:ind w:firstLineChars="200" w:firstLine="643"/>
        <w:rPr>
          <w:rFonts w:ascii="仿宋" w:eastAsia="仿宋" w:hAnsi="仿宋" w:cs="仿宋_GB2312"/>
          <w:sz w:val="32"/>
          <w:szCs w:val="32"/>
        </w:rPr>
      </w:pPr>
      <w:r>
        <w:rPr>
          <w:rFonts w:ascii="仿宋" w:eastAsia="仿宋" w:hAnsi="仿宋" w:cs="仿宋_GB2312" w:hint="eastAsia"/>
          <w:b/>
          <w:bCs/>
          <w:sz w:val="32"/>
          <w:szCs w:val="32"/>
        </w:rPr>
        <w:t>第三十三</w:t>
      </w:r>
      <w:r w:rsidR="001A59E2" w:rsidRPr="00F22368">
        <w:rPr>
          <w:rFonts w:ascii="仿宋" w:eastAsia="仿宋" w:hAnsi="仿宋" w:cs="仿宋_GB2312" w:hint="eastAsia"/>
          <w:b/>
          <w:bCs/>
          <w:sz w:val="32"/>
          <w:szCs w:val="32"/>
        </w:rPr>
        <w:t>条</w:t>
      </w:r>
      <w:r w:rsidR="00847671">
        <w:rPr>
          <w:rFonts w:ascii="仿宋" w:eastAsia="仿宋" w:hAnsi="仿宋" w:cs="仿宋_GB2312" w:hint="eastAsia"/>
          <w:b/>
          <w:bCs/>
          <w:sz w:val="32"/>
          <w:szCs w:val="32"/>
        </w:rPr>
        <w:t xml:space="preserve"> </w:t>
      </w:r>
      <w:r w:rsidR="002E2D0F">
        <w:rPr>
          <w:rFonts w:ascii="仿宋" w:eastAsia="仿宋" w:hAnsi="仿宋" w:cs="仿宋_GB2312" w:hint="eastAsia"/>
          <w:sz w:val="32"/>
          <w:szCs w:val="32"/>
        </w:rPr>
        <w:t>协会</w:t>
      </w:r>
      <w:r w:rsidR="001A59E2" w:rsidRPr="00F22368">
        <w:rPr>
          <w:rFonts w:ascii="仿宋" w:eastAsia="仿宋" w:hAnsi="仿宋" w:cs="仿宋_GB2312" w:hint="eastAsia"/>
          <w:sz w:val="32"/>
          <w:szCs w:val="32"/>
        </w:rPr>
        <w:t>提供有偿服务，应遵守国家法律法规和有关政策，遵循自愿、公平、公开的原则，必要时应与服务对象签订有偿服务协议。</w:t>
      </w:r>
    </w:p>
    <w:p w:rsidR="00FB0097" w:rsidRDefault="00FB0097">
      <w:pPr>
        <w:spacing w:line="560" w:lineRule="exact"/>
        <w:ind w:firstLineChars="200" w:firstLine="640"/>
        <w:rPr>
          <w:rFonts w:ascii="仿宋_GB2312" w:eastAsia="仿宋_GB2312" w:hAnsi="仿宋_GB2312" w:cs="仿宋_GB2312"/>
          <w:sz w:val="32"/>
          <w:szCs w:val="32"/>
        </w:rPr>
      </w:pPr>
    </w:p>
    <w:p w:rsidR="00FB0097" w:rsidRDefault="001A59E2">
      <w:pPr>
        <w:spacing w:line="560" w:lineRule="exact"/>
        <w:jc w:val="center"/>
        <w:rPr>
          <w:rFonts w:ascii="黑体" w:eastAsia="黑体" w:hAnsi="黑体" w:cs="黑体"/>
          <w:sz w:val="32"/>
          <w:szCs w:val="32"/>
        </w:rPr>
      </w:pPr>
      <w:r>
        <w:rPr>
          <w:rFonts w:ascii="黑体" w:eastAsia="黑体" w:hAnsi="黑体" w:cs="黑体" w:hint="eastAsia"/>
          <w:sz w:val="32"/>
          <w:szCs w:val="32"/>
        </w:rPr>
        <w:t>第八章 成本费用管理</w:t>
      </w:r>
    </w:p>
    <w:p w:rsidR="00FB0097" w:rsidRDefault="00FB0097" w:rsidP="00E60DB9">
      <w:pPr>
        <w:spacing w:line="240" w:lineRule="exact"/>
        <w:ind w:firstLineChars="200" w:firstLine="640"/>
        <w:rPr>
          <w:rFonts w:ascii="黑体" w:eastAsia="黑体" w:hAnsi="黑体" w:cs="黑体"/>
          <w:sz w:val="32"/>
          <w:szCs w:val="32"/>
        </w:rPr>
      </w:pPr>
    </w:p>
    <w:p w:rsidR="00E07276" w:rsidRPr="00F22368" w:rsidRDefault="005A7AE9" w:rsidP="00F22368">
      <w:pPr>
        <w:spacing w:line="560" w:lineRule="exact"/>
        <w:ind w:firstLineChars="200" w:firstLine="643"/>
        <w:rPr>
          <w:rFonts w:ascii="仿宋" w:eastAsia="仿宋" w:hAnsi="仿宋" w:cs="仿宋_GB2312"/>
          <w:sz w:val="32"/>
          <w:szCs w:val="32"/>
        </w:rPr>
      </w:pPr>
      <w:r>
        <w:rPr>
          <w:rFonts w:ascii="仿宋" w:eastAsia="仿宋" w:hAnsi="仿宋" w:cs="仿宋_GB2312" w:hint="eastAsia"/>
          <w:b/>
          <w:bCs/>
          <w:sz w:val="32"/>
          <w:szCs w:val="32"/>
        </w:rPr>
        <w:t>第三十四</w:t>
      </w:r>
      <w:r w:rsidR="00E07276" w:rsidRPr="00F22368">
        <w:rPr>
          <w:rFonts w:ascii="仿宋" w:eastAsia="仿宋" w:hAnsi="仿宋" w:cs="仿宋_GB2312" w:hint="eastAsia"/>
          <w:b/>
          <w:bCs/>
          <w:sz w:val="32"/>
          <w:szCs w:val="32"/>
        </w:rPr>
        <w:t>条</w:t>
      </w:r>
      <w:r w:rsidR="005F2FB9">
        <w:rPr>
          <w:rFonts w:ascii="仿宋" w:eastAsia="仿宋" w:hAnsi="仿宋" w:cs="仿宋_GB2312" w:hint="eastAsia"/>
          <w:b/>
          <w:bCs/>
          <w:sz w:val="32"/>
          <w:szCs w:val="32"/>
        </w:rPr>
        <w:t xml:space="preserve"> </w:t>
      </w:r>
      <w:r w:rsidR="00E07276" w:rsidRPr="00F22368">
        <w:rPr>
          <w:rFonts w:ascii="仿宋" w:eastAsia="仿宋" w:hAnsi="仿宋" w:cs="仿宋_GB2312" w:hint="eastAsia"/>
          <w:sz w:val="32"/>
          <w:szCs w:val="32"/>
        </w:rPr>
        <w:t>费用是指</w:t>
      </w:r>
      <w:r w:rsidR="002E2D0F">
        <w:rPr>
          <w:rFonts w:ascii="仿宋" w:eastAsia="仿宋" w:hAnsi="仿宋" w:cs="仿宋_GB2312" w:hint="eastAsia"/>
          <w:sz w:val="32"/>
          <w:szCs w:val="32"/>
        </w:rPr>
        <w:t>协会</w:t>
      </w:r>
      <w:r w:rsidR="00E07276" w:rsidRPr="00F22368">
        <w:rPr>
          <w:rFonts w:ascii="仿宋" w:eastAsia="仿宋" w:hAnsi="仿宋" w:cs="仿宋_GB2312" w:hint="eastAsia"/>
          <w:sz w:val="32"/>
          <w:szCs w:val="32"/>
        </w:rPr>
        <w:t>为开展业务活动所发生的、导致本期净资产减少的经济利益或者服务潜力的流出。费用按照其功能分为业务活动成本、管理费用、筹资费用和其他</w:t>
      </w:r>
      <w:r w:rsidR="00E07276" w:rsidRPr="00F22368">
        <w:rPr>
          <w:rFonts w:ascii="仿宋" w:eastAsia="仿宋" w:hAnsi="仿宋" w:cs="仿宋_GB2312" w:hint="eastAsia"/>
          <w:sz w:val="32"/>
          <w:szCs w:val="32"/>
        </w:rPr>
        <w:lastRenderedPageBreak/>
        <w:t>费用。</w:t>
      </w:r>
    </w:p>
    <w:p w:rsidR="00FB0097" w:rsidRPr="00F22368" w:rsidRDefault="001A59E2" w:rsidP="005F2FB9">
      <w:pPr>
        <w:spacing w:line="560" w:lineRule="exact"/>
        <w:ind w:firstLineChars="200" w:firstLine="640"/>
        <w:rPr>
          <w:rFonts w:ascii="仿宋" w:eastAsia="仿宋" w:hAnsi="仿宋" w:cs="仿宋_GB2312"/>
          <w:sz w:val="32"/>
          <w:szCs w:val="32"/>
        </w:rPr>
      </w:pPr>
      <w:r w:rsidRPr="00F22368">
        <w:rPr>
          <w:rFonts w:ascii="仿宋" w:eastAsia="仿宋" w:hAnsi="仿宋" w:cs="仿宋_GB2312" w:hint="eastAsia"/>
          <w:sz w:val="32"/>
          <w:szCs w:val="32"/>
        </w:rPr>
        <w:t>(一)业务活动成本：包括依照章程开展业务活动、为会员提供服务，组织开展公益活动所产生的税费、宣传费、会务费、培训费等。</w:t>
      </w:r>
    </w:p>
    <w:p w:rsidR="00E07276" w:rsidRPr="00F22368" w:rsidRDefault="001A59E2" w:rsidP="005F2FB9">
      <w:pPr>
        <w:spacing w:line="560" w:lineRule="exact"/>
        <w:ind w:firstLineChars="200" w:firstLine="640"/>
        <w:rPr>
          <w:rFonts w:ascii="仿宋" w:eastAsia="仿宋" w:hAnsi="仿宋" w:cs="仿宋_GB2312"/>
          <w:sz w:val="32"/>
          <w:szCs w:val="32"/>
        </w:rPr>
      </w:pPr>
      <w:r w:rsidRPr="00F22368">
        <w:rPr>
          <w:rFonts w:ascii="仿宋" w:eastAsia="仿宋" w:hAnsi="仿宋" w:cs="仿宋_GB2312" w:hint="eastAsia"/>
          <w:sz w:val="32"/>
          <w:szCs w:val="32"/>
        </w:rPr>
        <w:t>(二)管理费用：包含人员薪酬福利、五险一金、办公费用、水电费、物业管理费、差旅费、折旧费、修理费、租赁费、礼聘中介</w:t>
      </w:r>
      <w:r w:rsidR="002E2D0F">
        <w:rPr>
          <w:rFonts w:ascii="仿宋" w:eastAsia="仿宋" w:hAnsi="仿宋" w:cs="仿宋_GB2312" w:hint="eastAsia"/>
          <w:sz w:val="32"/>
          <w:szCs w:val="32"/>
        </w:rPr>
        <w:t xml:space="preserve">协会 </w:t>
      </w:r>
      <w:r w:rsidRPr="00F22368">
        <w:rPr>
          <w:rFonts w:ascii="仿宋" w:eastAsia="仿宋" w:hAnsi="仿宋" w:cs="仿宋_GB2312" w:hint="eastAsia"/>
          <w:sz w:val="32"/>
          <w:szCs w:val="32"/>
        </w:rPr>
        <w:t>服务费和应偿还的受赠资产等。</w:t>
      </w:r>
    </w:p>
    <w:p w:rsidR="00FB0097" w:rsidRPr="00F22368" w:rsidRDefault="001A59E2" w:rsidP="005F2FB9">
      <w:pPr>
        <w:spacing w:line="560" w:lineRule="exact"/>
        <w:ind w:firstLineChars="200" w:firstLine="640"/>
        <w:rPr>
          <w:rFonts w:ascii="仿宋" w:eastAsia="仿宋" w:hAnsi="仿宋" w:cs="仿宋_GB2312"/>
          <w:sz w:val="32"/>
          <w:szCs w:val="32"/>
        </w:rPr>
      </w:pPr>
      <w:r w:rsidRPr="00F22368">
        <w:rPr>
          <w:rFonts w:ascii="仿宋" w:eastAsia="仿宋" w:hAnsi="仿宋" w:cs="仿宋_GB2312" w:hint="eastAsia"/>
          <w:sz w:val="32"/>
          <w:szCs w:val="32"/>
        </w:rPr>
        <w:t>(</w:t>
      </w:r>
      <w:r w:rsidR="005F2FB9">
        <w:rPr>
          <w:rFonts w:ascii="仿宋" w:eastAsia="仿宋" w:hAnsi="仿宋" w:cs="仿宋_GB2312" w:hint="eastAsia"/>
          <w:sz w:val="32"/>
          <w:szCs w:val="32"/>
        </w:rPr>
        <w:t>三</w:t>
      </w:r>
      <w:r w:rsidRPr="00F22368">
        <w:rPr>
          <w:rFonts w:ascii="仿宋" w:eastAsia="仿宋" w:hAnsi="仿宋" w:cs="仿宋_GB2312" w:hint="eastAsia"/>
          <w:sz w:val="32"/>
          <w:szCs w:val="32"/>
        </w:rPr>
        <w:t>)其他费用，包括固定资产处置净损失、无形资产处置净损失、所得税等。</w:t>
      </w:r>
    </w:p>
    <w:p w:rsidR="00FB0097" w:rsidRPr="00F22368" w:rsidRDefault="00BF456F" w:rsidP="00F22368">
      <w:pPr>
        <w:spacing w:line="560" w:lineRule="exact"/>
        <w:ind w:firstLineChars="200" w:firstLine="643"/>
        <w:rPr>
          <w:rFonts w:ascii="仿宋" w:eastAsia="仿宋" w:hAnsi="仿宋" w:cs="仿宋_GB2312"/>
          <w:sz w:val="32"/>
          <w:szCs w:val="32"/>
        </w:rPr>
      </w:pPr>
      <w:r w:rsidRPr="00F22368">
        <w:rPr>
          <w:rFonts w:ascii="仿宋" w:eastAsia="仿宋" w:hAnsi="仿宋" w:cs="仿宋_GB2312" w:hint="eastAsia"/>
          <w:b/>
          <w:bCs/>
          <w:sz w:val="32"/>
          <w:szCs w:val="32"/>
        </w:rPr>
        <w:t>第三</w:t>
      </w:r>
      <w:r w:rsidR="001A59E2" w:rsidRPr="00F22368">
        <w:rPr>
          <w:rFonts w:ascii="仿宋" w:eastAsia="仿宋" w:hAnsi="仿宋" w:cs="仿宋_GB2312" w:hint="eastAsia"/>
          <w:b/>
          <w:bCs/>
          <w:sz w:val="32"/>
          <w:szCs w:val="32"/>
        </w:rPr>
        <w:t>十</w:t>
      </w:r>
      <w:r w:rsidR="005A7AE9">
        <w:rPr>
          <w:rFonts w:ascii="仿宋" w:eastAsia="仿宋" w:hAnsi="仿宋" w:cs="仿宋_GB2312" w:hint="eastAsia"/>
          <w:b/>
          <w:bCs/>
          <w:sz w:val="32"/>
          <w:szCs w:val="32"/>
        </w:rPr>
        <w:t>五</w:t>
      </w:r>
      <w:r w:rsidR="001A59E2" w:rsidRPr="00F22368">
        <w:rPr>
          <w:rFonts w:ascii="仿宋" w:eastAsia="仿宋" w:hAnsi="仿宋" w:cs="仿宋_GB2312" w:hint="eastAsia"/>
          <w:b/>
          <w:bCs/>
          <w:sz w:val="32"/>
          <w:szCs w:val="32"/>
        </w:rPr>
        <w:t>条</w:t>
      </w:r>
      <w:r w:rsidR="005F2FB9">
        <w:rPr>
          <w:rFonts w:ascii="仿宋" w:eastAsia="仿宋" w:hAnsi="仿宋" w:cs="仿宋_GB2312" w:hint="eastAsia"/>
          <w:b/>
          <w:bCs/>
          <w:sz w:val="32"/>
          <w:szCs w:val="32"/>
        </w:rPr>
        <w:t xml:space="preserve"> </w:t>
      </w:r>
      <w:r w:rsidR="002E2D0F">
        <w:rPr>
          <w:rFonts w:ascii="仿宋" w:eastAsia="仿宋" w:hAnsi="仿宋" w:cs="仿宋_GB2312" w:hint="eastAsia"/>
          <w:sz w:val="32"/>
          <w:szCs w:val="32"/>
        </w:rPr>
        <w:t>协会</w:t>
      </w:r>
      <w:r w:rsidR="00E07276" w:rsidRPr="00F22368">
        <w:rPr>
          <w:rFonts w:ascii="仿宋" w:eastAsia="仿宋" w:hAnsi="仿宋" w:cs="仿宋_GB2312" w:hint="eastAsia"/>
          <w:sz w:val="32"/>
          <w:szCs w:val="32"/>
        </w:rPr>
        <w:t>财务实行“统一领导、</w:t>
      </w:r>
      <w:r w:rsidR="00E07276" w:rsidRPr="00F22368">
        <w:rPr>
          <w:rFonts w:ascii="仿宋" w:eastAsia="仿宋" w:hAnsi="仿宋" w:cs="宋体" w:hint="eastAsia"/>
          <w:sz w:val="32"/>
          <w:szCs w:val="32"/>
        </w:rPr>
        <w:t>集</w:t>
      </w:r>
      <w:r w:rsidR="00E07276" w:rsidRPr="00F22368">
        <w:rPr>
          <w:rFonts w:ascii="仿宋" w:eastAsia="仿宋" w:hAnsi="仿宋" w:cs="仿宋_GB2312" w:hint="eastAsia"/>
          <w:sz w:val="32"/>
          <w:szCs w:val="32"/>
        </w:rPr>
        <w:t>中管理”，在理事会监督下，日常财务工作由</w:t>
      </w:r>
      <w:r w:rsidR="00E60DB9">
        <w:rPr>
          <w:rFonts w:ascii="仿宋" w:eastAsia="仿宋" w:hAnsi="仿宋" w:cs="仿宋_GB2312" w:hint="eastAsia"/>
          <w:sz w:val="32"/>
          <w:szCs w:val="32"/>
        </w:rPr>
        <w:t>会长</w:t>
      </w:r>
      <w:r w:rsidR="00E07276" w:rsidRPr="00F22368">
        <w:rPr>
          <w:rFonts w:ascii="仿宋" w:eastAsia="仿宋" w:hAnsi="仿宋" w:cs="仿宋_GB2312" w:hint="eastAsia"/>
          <w:sz w:val="32"/>
          <w:szCs w:val="32"/>
        </w:rPr>
        <w:t>领导，秘书长负责，秘书处具体管理</w:t>
      </w:r>
      <w:r w:rsidR="000768D7" w:rsidRPr="00F22368">
        <w:rPr>
          <w:rFonts w:ascii="仿宋" w:eastAsia="仿宋" w:hAnsi="仿宋" w:cs="仿宋_GB2312" w:hint="eastAsia"/>
          <w:sz w:val="32"/>
          <w:szCs w:val="32"/>
        </w:rPr>
        <w:t>，实行</w:t>
      </w:r>
      <w:r w:rsidR="00E60DB9">
        <w:rPr>
          <w:rFonts w:ascii="仿宋" w:eastAsia="仿宋" w:hAnsi="仿宋" w:cs="仿宋_GB2312" w:hint="eastAsia"/>
          <w:sz w:val="32"/>
          <w:szCs w:val="32"/>
        </w:rPr>
        <w:t>会长</w:t>
      </w:r>
      <w:r w:rsidRPr="00F22368">
        <w:rPr>
          <w:rFonts w:ascii="仿宋" w:eastAsia="仿宋" w:hAnsi="仿宋" w:cs="仿宋_GB2312" w:hint="eastAsia"/>
          <w:sz w:val="32"/>
          <w:szCs w:val="32"/>
        </w:rPr>
        <w:t>“一支笔”审批</w:t>
      </w:r>
      <w:r w:rsidR="001A59E2" w:rsidRPr="00F22368">
        <w:rPr>
          <w:rFonts w:ascii="仿宋" w:eastAsia="仿宋" w:hAnsi="仿宋" w:cs="仿宋_GB2312" w:hint="eastAsia"/>
          <w:sz w:val="32"/>
          <w:szCs w:val="32"/>
        </w:rPr>
        <w:t>制度。</w:t>
      </w:r>
    </w:p>
    <w:p w:rsidR="00FB0097" w:rsidRPr="00F22368" w:rsidRDefault="005A7AE9" w:rsidP="00F22368">
      <w:pPr>
        <w:spacing w:line="560" w:lineRule="exact"/>
        <w:ind w:firstLineChars="200" w:firstLine="643"/>
        <w:rPr>
          <w:rFonts w:ascii="仿宋" w:eastAsia="仿宋" w:hAnsi="仿宋" w:cs="仿宋_GB2312"/>
          <w:sz w:val="32"/>
          <w:szCs w:val="32"/>
        </w:rPr>
      </w:pPr>
      <w:r>
        <w:rPr>
          <w:rFonts w:ascii="仿宋" w:eastAsia="仿宋" w:hAnsi="仿宋" w:cs="仿宋_GB2312" w:hint="eastAsia"/>
          <w:b/>
          <w:bCs/>
          <w:sz w:val="32"/>
          <w:szCs w:val="32"/>
        </w:rPr>
        <w:t>第三十六</w:t>
      </w:r>
      <w:r w:rsidR="001A59E2" w:rsidRPr="00F22368">
        <w:rPr>
          <w:rFonts w:ascii="仿宋" w:eastAsia="仿宋" w:hAnsi="仿宋" w:cs="仿宋_GB2312" w:hint="eastAsia"/>
          <w:b/>
          <w:bCs/>
          <w:sz w:val="32"/>
          <w:szCs w:val="32"/>
        </w:rPr>
        <w:t>条</w:t>
      </w:r>
      <w:r w:rsidR="005F2FB9">
        <w:rPr>
          <w:rFonts w:ascii="仿宋" w:eastAsia="仿宋" w:hAnsi="仿宋" w:cs="仿宋_GB2312" w:hint="eastAsia"/>
          <w:b/>
          <w:bCs/>
          <w:sz w:val="32"/>
          <w:szCs w:val="32"/>
        </w:rPr>
        <w:t xml:space="preserve"> </w:t>
      </w:r>
      <w:r w:rsidR="001A59E2" w:rsidRPr="00F22368">
        <w:rPr>
          <w:rFonts w:ascii="仿宋" w:eastAsia="仿宋" w:hAnsi="仿宋" w:cs="仿宋_GB2312" w:hint="eastAsia"/>
          <w:sz w:val="32"/>
          <w:szCs w:val="32"/>
        </w:rPr>
        <w:t>审批注意事项：</w:t>
      </w:r>
    </w:p>
    <w:p w:rsidR="00FB0097" w:rsidRPr="00F22368" w:rsidRDefault="001A59E2" w:rsidP="005F2FB9">
      <w:pPr>
        <w:spacing w:line="560" w:lineRule="exact"/>
        <w:ind w:firstLineChars="200" w:firstLine="640"/>
        <w:rPr>
          <w:rFonts w:ascii="仿宋" w:eastAsia="仿宋" w:hAnsi="仿宋" w:cs="仿宋_GB2312"/>
          <w:sz w:val="32"/>
          <w:szCs w:val="32"/>
        </w:rPr>
      </w:pPr>
      <w:r w:rsidRPr="00F22368">
        <w:rPr>
          <w:rFonts w:ascii="仿宋" w:eastAsia="仿宋" w:hAnsi="仿宋" w:cs="仿宋_GB2312" w:hint="eastAsia"/>
          <w:sz w:val="32"/>
          <w:szCs w:val="32"/>
        </w:rPr>
        <w:t>(一)</w:t>
      </w:r>
      <w:r w:rsidR="00BF456F" w:rsidRPr="00F22368">
        <w:rPr>
          <w:rFonts w:ascii="仿宋" w:eastAsia="仿宋" w:hAnsi="仿宋" w:cs="仿宋_GB2312" w:hint="eastAsia"/>
          <w:sz w:val="32"/>
          <w:szCs w:val="32"/>
        </w:rPr>
        <w:t>原则上任何费用在发生之前都应先履行请示义务，超范围发生的费用经</w:t>
      </w:r>
      <w:r w:rsidR="00E60DB9">
        <w:rPr>
          <w:rFonts w:ascii="仿宋" w:eastAsia="仿宋" w:hAnsi="仿宋" w:cs="仿宋_GB2312" w:hint="eastAsia"/>
          <w:sz w:val="32"/>
          <w:szCs w:val="32"/>
        </w:rPr>
        <w:t>会长</w:t>
      </w:r>
      <w:r w:rsidRPr="00F22368">
        <w:rPr>
          <w:rFonts w:ascii="仿宋" w:eastAsia="仿宋" w:hAnsi="仿宋" w:cs="仿宋_GB2312" w:hint="eastAsia"/>
          <w:sz w:val="32"/>
          <w:szCs w:val="32"/>
        </w:rPr>
        <w:t>允许后方可报销。</w:t>
      </w:r>
    </w:p>
    <w:p w:rsidR="00FB0097" w:rsidRPr="00F22368" w:rsidRDefault="001A59E2" w:rsidP="00847671">
      <w:pPr>
        <w:spacing w:line="560" w:lineRule="exact"/>
        <w:ind w:firstLineChars="200" w:firstLine="640"/>
        <w:rPr>
          <w:rFonts w:ascii="仿宋" w:eastAsia="仿宋" w:hAnsi="仿宋" w:cs="仿宋_GB2312"/>
          <w:sz w:val="32"/>
          <w:szCs w:val="32"/>
        </w:rPr>
      </w:pPr>
      <w:r w:rsidRPr="00F22368">
        <w:rPr>
          <w:rFonts w:ascii="仿宋" w:eastAsia="仿宋" w:hAnsi="仿宋" w:cs="仿宋_GB2312" w:hint="eastAsia"/>
          <w:sz w:val="32"/>
          <w:szCs w:val="32"/>
        </w:rPr>
        <w:t>(二)</w:t>
      </w:r>
      <w:r w:rsidR="005F2FB9">
        <w:rPr>
          <w:rFonts w:ascii="仿宋" w:eastAsia="仿宋" w:hAnsi="仿宋" w:cs="仿宋_GB2312" w:hint="eastAsia"/>
          <w:sz w:val="32"/>
          <w:szCs w:val="32"/>
        </w:rPr>
        <w:t>报销人根据业务实际发生情况填写报销单，后</w:t>
      </w:r>
      <w:r w:rsidRPr="00F22368">
        <w:rPr>
          <w:rFonts w:ascii="仿宋" w:eastAsia="仿宋" w:hAnsi="仿宋" w:cs="仿宋_GB2312" w:hint="eastAsia"/>
          <w:sz w:val="32"/>
          <w:szCs w:val="32"/>
        </w:rPr>
        <w:t>附经费使用申请单、发票、小票及其他证明资料等。</w:t>
      </w:r>
    </w:p>
    <w:p w:rsidR="00FB0097" w:rsidRPr="00F22368" w:rsidRDefault="001A59E2" w:rsidP="00847671">
      <w:pPr>
        <w:spacing w:line="560" w:lineRule="exact"/>
        <w:ind w:firstLineChars="200" w:firstLine="640"/>
        <w:rPr>
          <w:rFonts w:ascii="仿宋" w:eastAsia="仿宋" w:hAnsi="仿宋" w:cs="仿宋_GB2312"/>
          <w:sz w:val="32"/>
          <w:szCs w:val="32"/>
        </w:rPr>
      </w:pPr>
      <w:r w:rsidRPr="00F22368">
        <w:rPr>
          <w:rFonts w:ascii="仿宋" w:eastAsia="仿宋" w:hAnsi="仿宋" w:cs="仿宋_GB2312" w:hint="eastAsia"/>
          <w:sz w:val="32"/>
          <w:szCs w:val="32"/>
        </w:rPr>
        <w:t>(三)费用报销原则：经手人、报销人、领款人必须一致。</w:t>
      </w:r>
    </w:p>
    <w:p w:rsidR="00FB0097" w:rsidRPr="00F22368" w:rsidRDefault="001A59E2" w:rsidP="00847671">
      <w:pPr>
        <w:spacing w:line="560" w:lineRule="exact"/>
        <w:ind w:firstLineChars="200" w:firstLine="640"/>
        <w:rPr>
          <w:rFonts w:ascii="仿宋" w:eastAsia="仿宋" w:hAnsi="仿宋" w:cs="仿宋_GB2312"/>
          <w:sz w:val="32"/>
          <w:szCs w:val="32"/>
        </w:rPr>
      </w:pPr>
      <w:r w:rsidRPr="00F22368">
        <w:rPr>
          <w:rFonts w:ascii="仿宋" w:eastAsia="仿宋" w:hAnsi="仿宋" w:cs="仿宋_GB2312" w:hint="eastAsia"/>
          <w:sz w:val="32"/>
          <w:szCs w:val="32"/>
        </w:rPr>
        <w:t>(四)各环节的审(核)批人应及时处理单据，遇到问题及时协调沟通，确保审批流程高效运转。</w:t>
      </w:r>
    </w:p>
    <w:p w:rsidR="00FB0097" w:rsidRPr="00F22368" w:rsidRDefault="001A59E2" w:rsidP="00847671">
      <w:pPr>
        <w:spacing w:line="560" w:lineRule="exact"/>
        <w:ind w:firstLineChars="200" w:firstLine="640"/>
        <w:rPr>
          <w:rFonts w:ascii="仿宋" w:eastAsia="仿宋" w:hAnsi="仿宋" w:cs="仿宋_GB2312"/>
          <w:sz w:val="32"/>
          <w:szCs w:val="32"/>
        </w:rPr>
      </w:pPr>
      <w:r w:rsidRPr="00F22368">
        <w:rPr>
          <w:rFonts w:ascii="仿宋" w:eastAsia="仿宋" w:hAnsi="仿宋" w:cs="仿宋_GB2312" w:hint="eastAsia"/>
          <w:sz w:val="32"/>
          <w:szCs w:val="32"/>
        </w:rPr>
        <w:t>(五)遇紧急事项，因审批人异地出差等原因导致审批环节不顺畅导致工作受阻，可进行邮件确认事后补签。</w:t>
      </w:r>
    </w:p>
    <w:p w:rsidR="00FB0097" w:rsidRPr="00F22368" w:rsidRDefault="001A59E2" w:rsidP="00847671">
      <w:pPr>
        <w:spacing w:line="560" w:lineRule="exact"/>
        <w:ind w:firstLineChars="200" w:firstLine="640"/>
        <w:rPr>
          <w:rFonts w:ascii="仿宋" w:eastAsia="仿宋" w:hAnsi="仿宋" w:cs="仿宋_GB2312"/>
          <w:sz w:val="32"/>
          <w:szCs w:val="32"/>
        </w:rPr>
      </w:pPr>
      <w:r w:rsidRPr="00F22368">
        <w:rPr>
          <w:rFonts w:ascii="仿宋" w:eastAsia="仿宋" w:hAnsi="仿宋" w:cs="仿宋_GB2312" w:hint="eastAsia"/>
          <w:sz w:val="32"/>
          <w:szCs w:val="32"/>
        </w:rPr>
        <w:t>(六)会计主管负责审核票据的真实性、完整性、合法性、规范性、金额的准确性以及支出是否合理等重要信息。</w:t>
      </w:r>
    </w:p>
    <w:p w:rsidR="00FB0097" w:rsidRPr="00F22368" w:rsidRDefault="001A59E2" w:rsidP="00847671">
      <w:pPr>
        <w:spacing w:line="560" w:lineRule="exact"/>
        <w:ind w:firstLineChars="200" w:firstLine="640"/>
        <w:rPr>
          <w:rFonts w:ascii="仿宋" w:eastAsia="仿宋" w:hAnsi="仿宋" w:cs="仿宋_GB2312"/>
          <w:sz w:val="32"/>
          <w:szCs w:val="32"/>
        </w:rPr>
      </w:pPr>
      <w:r w:rsidRPr="00F22368">
        <w:rPr>
          <w:rFonts w:ascii="仿宋" w:eastAsia="仿宋" w:hAnsi="仿宋" w:cs="仿宋_GB2312" w:hint="eastAsia"/>
          <w:sz w:val="32"/>
          <w:szCs w:val="32"/>
        </w:rPr>
        <w:lastRenderedPageBreak/>
        <w:t>(七)</w:t>
      </w:r>
      <w:r w:rsidR="00E60DB9">
        <w:rPr>
          <w:rFonts w:ascii="仿宋" w:eastAsia="仿宋" w:hAnsi="仿宋" w:cs="仿宋_GB2312" w:hint="eastAsia"/>
          <w:sz w:val="32"/>
          <w:szCs w:val="32"/>
        </w:rPr>
        <w:t>会长</w:t>
      </w:r>
      <w:r w:rsidRPr="00F22368">
        <w:rPr>
          <w:rFonts w:ascii="仿宋" w:eastAsia="仿宋" w:hAnsi="仿宋" w:cs="仿宋_GB2312" w:hint="eastAsia"/>
          <w:sz w:val="32"/>
          <w:szCs w:val="32"/>
        </w:rPr>
        <w:t>审批允许后，交出纳负责办理后续费用报销支付手续。</w:t>
      </w:r>
    </w:p>
    <w:p w:rsidR="00FB0097" w:rsidRPr="00F22368" w:rsidRDefault="001A59E2" w:rsidP="00847671">
      <w:pPr>
        <w:spacing w:line="560" w:lineRule="exact"/>
        <w:ind w:firstLineChars="200" w:firstLine="640"/>
        <w:rPr>
          <w:rFonts w:ascii="仿宋" w:eastAsia="仿宋" w:hAnsi="仿宋" w:cs="仿宋_GB2312"/>
          <w:sz w:val="32"/>
          <w:szCs w:val="32"/>
        </w:rPr>
      </w:pPr>
      <w:r w:rsidRPr="00F22368">
        <w:rPr>
          <w:rFonts w:ascii="仿宋" w:eastAsia="仿宋" w:hAnsi="仿宋" w:cs="仿宋_GB2312" w:hint="eastAsia"/>
          <w:sz w:val="32"/>
          <w:szCs w:val="32"/>
        </w:rPr>
        <w:t>(八)出纳必</w:t>
      </w:r>
      <w:r w:rsidR="00BF456F" w:rsidRPr="00F22368">
        <w:rPr>
          <w:rFonts w:ascii="仿宋" w:eastAsia="仿宋" w:hAnsi="仿宋" w:cs="仿宋_GB2312" w:hint="eastAsia"/>
          <w:sz w:val="32"/>
          <w:szCs w:val="32"/>
        </w:rPr>
        <w:t>须在所有手续齐备、签字完整的情况下才能</w:t>
      </w:r>
      <w:r w:rsidRPr="00F22368">
        <w:rPr>
          <w:rFonts w:ascii="仿宋" w:eastAsia="仿宋" w:hAnsi="仿宋" w:cs="仿宋_GB2312" w:hint="eastAsia"/>
          <w:sz w:val="32"/>
          <w:szCs w:val="32"/>
        </w:rPr>
        <w:t>进行支付。</w:t>
      </w:r>
    </w:p>
    <w:p w:rsidR="00FB0097" w:rsidRPr="00F22368" w:rsidRDefault="001A59E2" w:rsidP="00847671">
      <w:pPr>
        <w:spacing w:line="560" w:lineRule="exact"/>
        <w:ind w:firstLineChars="200" w:firstLine="640"/>
        <w:rPr>
          <w:rFonts w:ascii="仿宋" w:eastAsia="仿宋" w:hAnsi="仿宋" w:cs="仿宋_GB2312"/>
          <w:sz w:val="32"/>
          <w:szCs w:val="32"/>
        </w:rPr>
      </w:pPr>
      <w:r w:rsidRPr="00F22368">
        <w:rPr>
          <w:rFonts w:ascii="仿宋" w:eastAsia="仿宋" w:hAnsi="仿宋" w:cs="仿宋_GB2312" w:hint="eastAsia"/>
          <w:sz w:val="32"/>
          <w:szCs w:val="32"/>
        </w:rPr>
        <w:t>(</w:t>
      </w:r>
      <w:r w:rsidR="00BF456F" w:rsidRPr="00F22368">
        <w:rPr>
          <w:rFonts w:ascii="仿宋" w:eastAsia="仿宋" w:hAnsi="仿宋" w:cs="仿宋_GB2312" w:hint="eastAsia"/>
          <w:sz w:val="32"/>
          <w:szCs w:val="32"/>
        </w:rPr>
        <w:t>九</w:t>
      </w:r>
      <w:r w:rsidRPr="00F22368">
        <w:rPr>
          <w:rFonts w:ascii="仿宋" w:eastAsia="仿宋" w:hAnsi="仿宋" w:cs="仿宋_GB2312" w:hint="eastAsia"/>
          <w:sz w:val="32"/>
          <w:szCs w:val="32"/>
        </w:rPr>
        <w:t>)对于有疑问或者手续不齐全等问题的申请单据，审批人须及时返回上一道审批流程，由上一道审批人进行重新核实确认或者要求补齐相关手续后再进入审核程序，按照流程审批。</w:t>
      </w:r>
    </w:p>
    <w:p w:rsidR="00FB0097" w:rsidRDefault="001A59E2" w:rsidP="00847671">
      <w:pPr>
        <w:spacing w:line="560" w:lineRule="exact"/>
        <w:ind w:firstLineChars="200" w:firstLine="640"/>
        <w:rPr>
          <w:rFonts w:ascii="仿宋" w:eastAsia="仿宋" w:hAnsi="仿宋" w:cs="仿宋_GB2312"/>
          <w:sz w:val="32"/>
          <w:szCs w:val="32"/>
        </w:rPr>
      </w:pPr>
      <w:r w:rsidRPr="00F22368">
        <w:rPr>
          <w:rFonts w:ascii="仿宋" w:eastAsia="仿宋" w:hAnsi="仿宋" w:cs="仿宋_GB2312" w:hint="eastAsia"/>
          <w:sz w:val="32"/>
          <w:szCs w:val="32"/>
        </w:rPr>
        <w:t>(</w:t>
      </w:r>
      <w:r w:rsidR="00BF456F" w:rsidRPr="00F22368">
        <w:rPr>
          <w:rFonts w:ascii="仿宋" w:eastAsia="仿宋" w:hAnsi="仿宋" w:cs="仿宋_GB2312" w:hint="eastAsia"/>
          <w:sz w:val="32"/>
          <w:szCs w:val="32"/>
        </w:rPr>
        <w:t>十</w:t>
      </w:r>
      <w:r w:rsidRPr="00F22368">
        <w:rPr>
          <w:rFonts w:ascii="仿宋" w:eastAsia="仿宋" w:hAnsi="仿宋" w:cs="仿宋_GB2312" w:hint="eastAsia"/>
          <w:sz w:val="32"/>
          <w:szCs w:val="32"/>
        </w:rPr>
        <w:t>)审批人须认真审核每一项收支业务，对于与实际情况不相符且违反制度规定的申请，审批人可直接予以拒付，并保留进一步追究的权利。</w:t>
      </w:r>
    </w:p>
    <w:p w:rsidR="00847671" w:rsidRPr="00847671" w:rsidRDefault="00847671" w:rsidP="00847671">
      <w:pPr>
        <w:spacing w:line="560" w:lineRule="exact"/>
        <w:ind w:firstLineChars="200" w:firstLine="640"/>
        <w:rPr>
          <w:rFonts w:ascii="仿宋" w:eastAsia="仿宋" w:hAnsi="仿宋" w:cs="仿宋_GB2312"/>
          <w:sz w:val="32"/>
          <w:szCs w:val="32"/>
        </w:rPr>
      </w:pPr>
    </w:p>
    <w:p w:rsidR="00FB0097" w:rsidRDefault="001A59E2">
      <w:pPr>
        <w:spacing w:line="560" w:lineRule="exact"/>
        <w:jc w:val="center"/>
        <w:rPr>
          <w:rFonts w:ascii="黑体" w:eastAsia="黑体" w:hAnsi="黑体" w:cs="黑体"/>
          <w:sz w:val="32"/>
          <w:szCs w:val="32"/>
        </w:rPr>
      </w:pPr>
      <w:r>
        <w:rPr>
          <w:rFonts w:ascii="黑体" w:eastAsia="黑体" w:hAnsi="黑体" w:cs="黑体" w:hint="eastAsia"/>
          <w:sz w:val="32"/>
          <w:szCs w:val="32"/>
        </w:rPr>
        <w:t>第九章 项目</w:t>
      </w:r>
    </w:p>
    <w:p w:rsidR="00FB0097" w:rsidRDefault="00FB0097" w:rsidP="00E60DB9">
      <w:pPr>
        <w:spacing w:line="240" w:lineRule="exact"/>
        <w:jc w:val="center"/>
        <w:rPr>
          <w:rFonts w:ascii="仿宋_GB2312" w:eastAsia="仿宋_GB2312" w:hAnsi="仿宋_GB2312" w:cs="仿宋_GB2312"/>
          <w:color w:val="FF0000"/>
          <w:sz w:val="32"/>
          <w:szCs w:val="32"/>
        </w:rPr>
      </w:pPr>
    </w:p>
    <w:p w:rsidR="00FB0097" w:rsidRPr="00F22368" w:rsidRDefault="005A7AE9" w:rsidP="00847671">
      <w:pPr>
        <w:spacing w:line="560" w:lineRule="exact"/>
        <w:ind w:firstLineChars="196" w:firstLine="630"/>
        <w:rPr>
          <w:rFonts w:ascii="仿宋" w:eastAsia="仿宋" w:hAnsi="仿宋" w:cs="仿宋_GB2312"/>
          <w:sz w:val="32"/>
          <w:szCs w:val="32"/>
        </w:rPr>
      </w:pPr>
      <w:r>
        <w:rPr>
          <w:rFonts w:ascii="仿宋" w:eastAsia="仿宋" w:hAnsi="仿宋" w:cs="仿宋_GB2312" w:hint="eastAsia"/>
          <w:b/>
          <w:bCs/>
          <w:sz w:val="32"/>
          <w:szCs w:val="32"/>
        </w:rPr>
        <w:t>第三十七</w:t>
      </w:r>
      <w:r w:rsidR="001A59E2" w:rsidRPr="00F22368">
        <w:rPr>
          <w:rFonts w:ascii="仿宋" w:eastAsia="仿宋" w:hAnsi="仿宋" w:cs="仿宋_GB2312" w:hint="eastAsia"/>
          <w:b/>
          <w:bCs/>
          <w:sz w:val="32"/>
          <w:szCs w:val="32"/>
        </w:rPr>
        <w:t>条</w:t>
      </w:r>
      <w:r w:rsidR="00847671">
        <w:rPr>
          <w:rFonts w:ascii="仿宋" w:eastAsia="仿宋" w:hAnsi="仿宋" w:cs="仿宋_GB2312" w:hint="eastAsia"/>
          <w:b/>
          <w:bCs/>
          <w:sz w:val="32"/>
          <w:szCs w:val="32"/>
        </w:rPr>
        <w:t xml:space="preserve"> </w:t>
      </w:r>
      <w:r w:rsidR="002E2D0F">
        <w:rPr>
          <w:rFonts w:ascii="仿宋" w:eastAsia="仿宋" w:hAnsi="仿宋" w:cs="仿宋_GB2312" w:hint="eastAsia"/>
          <w:sz w:val="32"/>
          <w:szCs w:val="32"/>
        </w:rPr>
        <w:t>协会</w:t>
      </w:r>
      <w:r w:rsidR="001A59E2" w:rsidRPr="00F22368">
        <w:rPr>
          <w:rFonts w:ascii="仿宋" w:eastAsia="仿宋" w:hAnsi="仿宋" w:cs="仿宋_GB2312" w:hint="eastAsia"/>
          <w:sz w:val="32"/>
          <w:szCs w:val="32"/>
        </w:rPr>
        <w:t>依照章程开展业务活动，承担政府职能转移项目。</w:t>
      </w:r>
    </w:p>
    <w:p w:rsidR="00FB0097" w:rsidRPr="00F22368" w:rsidRDefault="005A7AE9" w:rsidP="00847671">
      <w:pPr>
        <w:spacing w:line="560" w:lineRule="exact"/>
        <w:ind w:firstLineChars="196" w:firstLine="630"/>
        <w:rPr>
          <w:rFonts w:ascii="仿宋" w:eastAsia="仿宋" w:hAnsi="仿宋" w:cs="仿宋_GB2312"/>
          <w:sz w:val="32"/>
          <w:szCs w:val="32"/>
        </w:rPr>
      </w:pPr>
      <w:r>
        <w:rPr>
          <w:rFonts w:ascii="仿宋" w:eastAsia="仿宋" w:hAnsi="仿宋" w:cs="仿宋_GB2312" w:hint="eastAsia"/>
          <w:b/>
          <w:bCs/>
          <w:sz w:val="32"/>
          <w:szCs w:val="32"/>
        </w:rPr>
        <w:t>第三十八</w:t>
      </w:r>
      <w:r w:rsidR="001A59E2" w:rsidRPr="00F22368">
        <w:rPr>
          <w:rFonts w:ascii="仿宋" w:eastAsia="仿宋" w:hAnsi="仿宋" w:cs="仿宋_GB2312" w:hint="eastAsia"/>
          <w:b/>
          <w:bCs/>
          <w:sz w:val="32"/>
          <w:szCs w:val="32"/>
        </w:rPr>
        <w:t>条</w:t>
      </w:r>
      <w:r w:rsidR="00847671">
        <w:rPr>
          <w:rFonts w:ascii="仿宋" w:eastAsia="仿宋" w:hAnsi="仿宋" w:cs="仿宋_GB2312" w:hint="eastAsia"/>
          <w:b/>
          <w:bCs/>
          <w:sz w:val="32"/>
          <w:szCs w:val="32"/>
        </w:rPr>
        <w:t xml:space="preserve"> </w:t>
      </w:r>
      <w:r w:rsidR="002E2D0F">
        <w:rPr>
          <w:rFonts w:ascii="仿宋" w:eastAsia="仿宋" w:hAnsi="仿宋" w:cs="仿宋_GB2312" w:hint="eastAsia"/>
          <w:sz w:val="32"/>
          <w:szCs w:val="32"/>
        </w:rPr>
        <w:t>协会</w:t>
      </w:r>
      <w:r w:rsidR="001A59E2" w:rsidRPr="00F22368">
        <w:rPr>
          <w:rFonts w:ascii="仿宋" w:eastAsia="仿宋" w:hAnsi="仿宋" w:cs="仿宋_GB2312" w:hint="eastAsia"/>
          <w:sz w:val="32"/>
          <w:szCs w:val="32"/>
        </w:rPr>
        <w:t>所承接项目按照项目委托方要实施，并严格按照</w:t>
      </w:r>
      <w:r w:rsidR="002E2D0F">
        <w:rPr>
          <w:rFonts w:ascii="仿宋" w:eastAsia="仿宋" w:hAnsi="仿宋" w:cs="仿宋_GB2312" w:hint="eastAsia"/>
          <w:sz w:val="32"/>
          <w:szCs w:val="32"/>
        </w:rPr>
        <w:t xml:space="preserve">协会 </w:t>
      </w:r>
      <w:r w:rsidR="001A59E2" w:rsidRPr="00F22368">
        <w:rPr>
          <w:rFonts w:ascii="仿宋" w:eastAsia="仿宋" w:hAnsi="仿宋" w:cs="仿宋_GB2312" w:hint="eastAsia"/>
          <w:sz w:val="32"/>
          <w:szCs w:val="32"/>
        </w:rPr>
        <w:t>申请-审批程序执行。</w:t>
      </w:r>
    </w:p>
    <w:p w:rsidR="00F22368" w:rsidRPr="00F22368" w:rsidRDefault="005A7AE9" w:rsidP="00E60DB9">
      <w:pPr>
        <w:spacing w:line="560" w:lineRule="exact"/>
        <w:ind w:firstLineChars="196" w:firstLine="630"/>
        <w:rPr>
          <w:rFonts w:ascii="仿宋" w:eastAsia="仿宋" w:hAnsi="仿宋" w:cs="仿宋_GB2312"/>
          <w:sz w:val="32"/>
          <w:szCs w:val="32"/>
        </w:rPr>
      </w:pPr>
      <w:r>
        <w:rPr>
          <w:rFonts w:ascii="仿宋" w:eastAsia="仿宋" w:hAnsi="仿宋" w:cs="仿宋_GB2312" w:hint="eastAsia"/>
          <w:b/>
          <w:bCs/>
          <w:sz w:val="32"/>
          <w:szCs w:val="32"/>
        </w:rPr>
        <w:t>第三</w:t>
      </w:r>
      <w:r w:rsidR="00BD3011" w:rsidRPr="00F22368">
        <w:rPr>
          <w:rFonts w:ascii="仿宋" w:eastAsia="仿宋" w:hAnsi="仿宋" w:cs="仿宋_GB2312" w:hint="eastAsia"/>
          <w:b/>
          <w:bCs/>
          <w:sz w:val="32"/>
          <w:szCs w:val="32"/>
        </w:rPr>
        <w:t>十</w:t>
      </w:r>
      <w:r>
        <w:rPr>
          <w:rFonts w:ascii="仿宋" w:eastAsia="仿宋" w:hAnsi="仿宋" w:cs="仿宋_GB2312" w:hint="eastAsia"/>
          <w:b/>
          <w:bCs/>
          <w:sz w:val="32"/>
          <w:szCs w:val="32"/>
        </w:rPr>
        <w:t>九</w:t>
      </w:r>
      <w:r w:rsidR="001A59E2" w:rsidRPr="00F22368">
        <w:rPr>
          <w:rFonts w:ascii="仿宋" w:eastAsia="仿宋" w:hAnsi="仿宋" w:cs="仿宋_GB2312" w:hint="eastAsia"/>
          <w:b/>
          <w:bCs/>
          <w:sz w:val="32"/>
          <w:szCs w:val="32"/>
        </w:rPr>
        <w:t>条</w:t>
      </w:r>
      <w:r w:rsidR="00157051">
        <w:rPr>
          <w:rFonts w:ascii="仿宋" w:eastAsia="仿宋" w:hAnsi="仿宋" w:cs="仿宋_GB2312" w:hint="eastAsia"/>
          <w:b/>
          <w:bCs/>
          <w:sz w:val="32"/>
          <w:szCs w:val="32"/>
        </w:rPr>
        <w:t xml:space="preserve"> </w:t>
      </w:r>
      <w:r w:rsidR="002E2D0F">
        <w:rPr>
          <w:rFonts w:ascii="仿宋" w:eastAsia="仿宋" w:hAnsi="仿宋" w:cs="仿宋_GB2312" w:hint="eastAsia"/>
          <w:sz w:val="32"/>
          <w:szCs w:val="32"/>
        </w:rPr>
        <w:t>协会</w:t>
      </w:r>
      <w:r w:rsidR="001A59E2" w:rsidRPr="00F22368">
        <w:rPr>
          <w:rFonts w:ascii="仿宋" w:eastAsia="仿宋" w:hAnsi="仿宋" w:cs="仿宋_GB2312" w:hint="eastAsia"/>
          <w:sz w:val="32"/>
          <w:szCs w:val="32"/>
        </w:rPr>
        <w:t>坚持专款专用、项目独立核算，保证项目的使用资金符合项目实施要求。</w:t>
      </w:r>
    </w:p>
    <w:p w:rsidR="00BD3011" w:rsidRDefault="00BD3011" w:rsidP="00BD3011">
      <w:pPr>
        <w:spacing w:line="40" w:lineRule="exact"/>
        <w:ind w:firstLineChars="300" w:firstLine="960"/>
        <w:rPr>
          <w:rFonts w:ascii="仿宋_GB2312" w:eastAsia="仿宋_GB2312" w:hAnsi="仿宋_GB2312" w:cs="仿宋_GB2312"/>
          <w:sz w:val="32"/>
          <w:szCs w:val="32"/>
        </w:rPr>
      </w:pPr>
    </w:p>
    <w:p w:rsidR="00FB0097" w:rsidRDefault="001A59E2">
      <w:pPr>
        <w:spacing w:line="560" w:lineRule="exact"/>
        <w:jc w:val="center"/>
        <w:rPr>
          <w:rFonts w:ascii="黑体" w:eastAsia="黑体" w:hAnsi="黑体" w:cs="黑体"/>
          <w:sz w:val="32"/>
          <w:szCs w:val="32"/>
        </w:rPr>
      </w:pPr>
      <w:r>
        <w:rPr>
          <w:rFonts w:ascii="黑体" w:eastAsia="黑体" w:hAnsi="黑体" w:cs="黑体" w:hint="eastAsia"/>
          <w:sz w:val="32"/>
          <w:szCs w:val="32"/>
        </w:rPr>
        <w:t>第十章 财务档案管理</w:t>
      </w:r>
    </w:p>
    <w:p w:rsidR="00FB0097" w:rsidRDefault="00FB0097" w:rsidP="00E60DB9">
      <w:pPr>
        <w:spacing w:line="240" w:lineRule="exact"/>
        <w:jc w:val="center"/>
        <w:rPr>
          <w:rFonts w:ascii="仿宋_GB2312" w:eastAsia="仿宋_GB2312" w:hAnsi="仿宋_GB2312" w:cs="仿宋_GB2312"/>
          <w:color w:val="FF0000"/>
          <w:sz w:val="32"/>
          <w:szCs w:val="32"/>
        </w:rPr>
      </w:pPr>
    </w:p>
    <w:p w:rsidR="00FB0097" w:rsidRPr="00F22368" w:rsidRDefault="005A7AE9" w:rsidP="00157051">
      <w:pPr>
        <w:spacing w:line="560" w:lineRule="exact"/>
        <w:ind w:firstLineChars="196" w:firstLine="630"/>
        <w:rPr>
          <w:rFonts w:ascii="仿宋" w:eastAsia="仿宋" w:hAnsi="仿宋" w:cs="仿宋_GB2312"/>
          <w:sz w:val="32"/>
          <w:szCs w:val="32"/>
        </w:rPr>
      </w:pPr>
      <w:r>
        <w:rPr>
          <w:rFonts w:ascii="仿宋" w:eastAsia="仿宋" w:hAnsi="仿宋" w:cs="仿宋_GB2312" w:hint="eastAsia"/>
          <w:b/>
          <w:bCs/>
          <w:sz w:val="32"/>
          <w:szCs w:val="32"/>
        </w:rPr>
        <w:t>第四十</w:t>
      </w:r>
      <w:r w:rsidR="001A59E2" w:rsidRPr="00F22368">
        <w:rPr>
          <w:rFonts w:ascii="仿宋" w:eastAsia="仿宋" w:hAnsi="仿宋" w:cs="仿宋_GB2312" w:hint="eastAsia"/>
          <w:b/>
          <w:bCs/>
          <w:sz w:val="32"/>
          <w:szCs w:val="32"/>
        </w:rPr>
        <w:t>条</w:t>
      </w:r>
      <w:r w:rsidR="00157051">
        <w:rPr>
          <w:rFonts w:ascii="仿宋" w:eastAsia="仿宋" w:hAnsi="仿宋" w:cs="仿宋_GB2312" w:hint="eastAsia"/>
          <w:b/>
          <w:bCs/>
          <w:sz w:val="32"/>
          <w:szCs w:val="32"/>
        </w:rPr>
        <w:t xml:space="preserve"> </w:t>
      </w:r>
      <w:r w:rsidR="001A59E2" w:rsidRPr="00F22368">
        <w:rPr>
          <w:rFonts w:ascii="仿宋" w:eastAsia="仿宋" w:hAnsi="仿宋" w:cs="仿宋_GB2312" w:hint="eastAsia"/>
          <w:sz w:val="32"/>
          <w:szCs w:val="32"/>
        </w:rPr>
        <w:t>凡是</w:t>
      </w:r>
      <w:r w:rsidR="002E2D0F">
        <w:rPr>
          <w:rFonts w:ascii="仿宋" w:eastAsia="仿宋" w:hAnsi="仿宋" w:cs="仿宋_GB2312" w:hint="eastAsia"/>
          <w:sz w:val="32"/>
          <w:szCs w:val="32"/>
        </w:rPr>
        <w:t>协会</w:t>
      </w:r>
      <w:r w:rsidR="001A59E2" w:rsidRPr="00F22368">
        <w:rPr>
          <w:rFonts w:ascii="仿宋" w:eastAsia="仿宋" w:hAnsi="仿宋" w:cs="仿宋_GB2312" w:hint="eastAsia"/>
          <w:sz w:val="32"/>
          <w:szCs w:val="32"/>
        </w:rPr>
        <w:t>的会计凭证、会计账簿、会计报表、所有合同、审计报告、财务软件及资料等有保存价值的资料，均应归档。</w:t>
      </w:r>
    </w:p>
    <w:p w:rsidR="00FB0097" w:rsidRPr="00F22368" w:rsidRDefault="005A7AE9" w:rsidP="00157051">
      <w:pPr>
        <w:spacing w:line="560" w:lineRule="exact"/>
        <w:ind w:firstLineChars="196" w:firstLine="630"/>
        <w:rPr>
          <w:rFonts w:ascii="仿宋" w:eastAsia="仿宋" w:hAnsi="仿宋" w:cs="仿宋_GB2312"/>
          <w:sz w:val="32"/>
          <w:szCs w:val="32"/>
        </w:rPr>
      </w:pPr>
      <w:r>
        <w:rPr>
          <w:rFonts w:ascii="仿宋" w:eastAsia="仿宋" w:hAnsi="仿宋" w:cs="仿宋_GB2312" w:hint="eastAsia"/>
          <w:b/>
          <w:bCs/>
          <w:sz w:val="32"/>
          <w:szCs w:val="32"/>
        </w:rPr>
        <w:lastRenderedPageBreak/>
        <w:t>第四十一</w:t>
      </w:r>
      <w:r w:rsidR="001A59E2" w:rsidRPr="00F22368">
        <w:rPr>
          <w:rFonts w:ascii="仿宋" w:eastAsia="仿宋" w:hAnsi="仿宋" w:cs="仿宋_GB2312" w:hint="eastAsia"/>
          <w:b/>
          <w:bCs/>
          <w:sz w:val="32"/>
          <w:szCs w:val="32"/>
        </w:rPr>
        <w:t>条</w:t>
      </w:r>
      <w:r w:rsidR="00157051">
        <w:rPr>
          <w:rFonts w:ascii="仿宋" w:eastAsia="仿宋" w:hAnsi="仿宋" w:cs="仿宋_GB2312" w:hint="eastAsia"/>
          <w:b/>
          <w:bCs/>
          <w:sz w:val="32"/>
          <w:szCs w:val="32"/>
        </w:rPr>
        <w:t xml:space="preserve"> </w:t>
      </w:r>
      <w:r w:rsidR="002E2D0F">
        <w:rPr>
          <w:rFonts w:ascii="仿宋" w:eastAsia="仿宋" w:hAnsi="仿宋" w:cs="仿宋_GB2312" w:hint="eastAsia"/>
          <w:sz w:val="32"/>
          <w:szCs w:val="32"/>
        </w:rPr>
        <w:t>协会</w:t>
      </w:r>
      <w:r w:rsidR="001A59E2" w:rsidRPr="00F22368">
        <w:rPr>
          <w:rFonts w:ascii="仿宋" w:eastAsia="仿宋" w:hAnsi="仿宋" w:cs="仿宋_GB2312" w:hint="eastAsia"/>
          <w:sz w:val="32"/>
          <w:szCs w:val="32"/>
        </w:rPr>
        <w:t>严格按照《会计档案管理办法》等有关规定加强对会计档案的管理，保证会计档案妥善保管、有序存放、方便查阅， 严防毁损，散失和泄密。</w:t>
      </w:r>
    </w:p>
    <w:p w:rsidR="00FB0097" w:rsidRPr="00F22368" w:rsidRDefault="005A7AE9" w:rsidP="00157051">
      <w:pPr>
        <w:spacing w:line="560" w:lineRule="exact"/>
        <w:ind w:firstLineChars="196" w:firstLine="630"/>
        <w:rPr>
          <w:rFonts w:ascii="仿宋" w:eastAsia="仿宋" w:hAnsi="仿宋" w:cs="仿宋_GB2312"/>
          <w:sz w:val="32"/>
          <w:szCs w:val="32"/>
        </w:rPr>
      </w:pPr>
      <w:r>
        <w:rPr>
          <w:rFonts w:ascii="仿宋" w:eastAsia="仿宋" w:hAnsi="仿宋" w:cs="仿宋_GB2312" w:hint="eastAsia"/>
          <w:b/>
          <w:bCs/>
          <w:sz w:val="32"/>
          <w:szCs w:val="32"/>
        </w:rPr>
        <w:t>第四十二</w:t>
      </w:r>
      <w:r w:rsidR="001A59E2" w:rsidRPr="00F22368">
        <w:rPr>
          <w:rFonts w:ascii="仿宋" w:eastAsia="仿宋" w:hAnsi="仿宋" w:cs="仿宋_GB2312" w:hint="eastAsia"/>
          <w:b/>
          <w:bCs/>
          <w:sz w:val="32"/>
          <w:szCs w:val="32"/>
        </w:rPr>
        <w:t>条</w:t>
      </w:r>
      <w:r w:rsidR="00157051">
        <w:rPr>
          <w:rFonts w:ascii="仿宋" w:eastAsia="仿宋" w:hAnsi="仿宋" w:cs="仿宋_GB2312" w:hint="eastAsia"/>
          <w:b/>
          <w:bCs/>
          <w:sz w:val="32"/>
          <w:szCs w:val="32"/>
        </w:rPr>
        <w:t xml:space="preserve"> </w:t>
      </w:r>
      <w:r w:rsidR="001A59E2" w:rsidRPr="00F22368">
        <w:rPr>
          <w:rFonts w:ascii="仿宋" w:eastAsia="仿宋" w:hAnsi="仿宋" w:cs="仿宋_GB2312" w:hint="eastAsia"/>
          <w:sz w:val="32"/>
          <w:szCs w:val="32"/>
        </w:rPr>
        <w:t>会计凭证应按月、按编号顺序每月装订成册，标明月份、季度、年起止、号数、单据张数，由会计及有关人员签名(包括制单、出纳、会计主管)</w:t>
      </w:r>
      <w:r w:rsidR="00BF456F" w:rsidRPr="00F22368">
        <w:rPr>
          <w:rFonts w:ascii="仿宋" w:eastAsia="仿宋" w:hAnsi="仿宋" w:cs="仿宋_GB2312" w:hint="eastAsia"/>
          <w:sz w:val="32"/>
          <w:szCs w:val="32"/>
        </w:rPr>
        <w:t>，由</w:t>
      </w:r>
      <w:r w:rsidR="001A59E2" w:rsidRPr="00F22368">
        <w:rPr>
          <w:rFonts w:ascii="仿宋" w:eastAsia="仿宋" w:hAnsi="仿宋" w:cs="仿宋_GB2312" w:hint="eastAsia"/>
          <w:sz w:val="32"/>
          <w:szCs w:val="32"/>
        </w:rPr>
        <w:t>专人归档保存。</w:t>
      </w:r>
    </w:p>
    <w:p w:rsidR="00FB0097" w:rsidRPr="00F22368" w:rsidRDefault="005A7AE9" w:rsidP="00157051">
      <w:pPr>
        <w:spacing w:line="560" w:lineRule="exact"/>
        <w:ind w:firstLineChars="196" w:firstLine="630"/>
        <w:rPr>
          <w:rFonts w:ascii="仿宋" w:eastAsia="仿宋" w:hAnsi="仿宋" w:cs="仿宋_GB2312"/>
          <w:sz w:val="32"/>
          <w:szCs w:val="32"/>
        </w:rPr>
      </w:pPr>
      <w:r>
        <w:rPr>
          <w:rFonts w:ascii="仿宋" w:eastAsia="仿宋" w:hAnsi="仿宋" w:cs="仿宋_GB2312" w:hint="eastAsia"/>
          <w:b/>
          <w:bCs/>
          <w:sz w:val="32"/>
          <w:szCs w:val="32"/>
        </w:rPr>
        <w:t>第四十三</w:t>
      </w:r>
      <w:r w:rsidR="001A59E2" w:rsidRPr="00F22368">
        <w:rPr>
          <w:rFonts w:ascii="仿宋" w:eastAsia="仿宋" w:hAnsi="仿宋" w:cs="仿宋_GB2312" w:hint="eastAsia"/>
          <w:b/>
          <w:bCs/>
          <w:sz w:val="32"/>
          <w:szCs w:val="32"/>
        </w:rPr>
        <w:t>条</w:t>
      </w:r>
      <w:r w:rsidR="00157051">
        <w:rPr>
          <w:rFonts w:ascii="仿宋" w:eastAsia="仿宋" w:hAnsi="仿宋" w:cs="仿宋_GB2312" w:hint="eastAsia"/>
          <w:b/>
          <w:bCs/>
          <w:sz w:val="32"/>
          <w:szCs w:val="32"/>
        </w:rPr>
        <w:t xml:space="preserve"> </w:t>
      </w:r>
      <w:r w:rsidR="001A59E2" w:rsidRPr="00F22368">
        <w:rPr>
          <w:rFonts w:ascii="仿宋" w:eastAsia="仿宋" w:hAnsi="仿宋" w:cs="仿宋_GB2312" w:hint="eastAsia"/>
          <w:sz w:val="32"/>
          <w:szCs w:val="32"/>
        </w:rPr>
        <w:t>每年形成的会计档案，应当由会计按照</w:t>
      </w:r>
      <w:r w:rsidR="002E2D0F">
        <w:rPr>
          <w:rFonts w:ascii="仿宋" w:eastAsia="仿宋" w:hAnsi="仿宋" w:cs="仿宋_GB2312" w:hint="eastAsia"/>
          <w:sz w:val="32"/>
          <w:szCs w:val="32"/>
        </w:rPr>
        <w:t xml:space="preserve">协会 </w:t>
      </w:r>
      <w:r w:rsidR="001A59E2" w:rsidRPr="00F22368">
        <w:rPr>
          <w:rFonts w:ascii="仿宋" w:eastAsia="仿宋" w:hAnsi="仿宋" w:cs="仿宋_GB2312" w:hint="eastAsia"/>
          <w:sz w:val="32"/>
          <w:szCs w:val="32"/>
        </w:rPr>
        <w:t>归档要求，负责整理立卷，装订成册，编制会计档案保管清册。</w:t>
      </w:r>
    </w:p>
    <w:p w:rsidR="00FB0097" w:rsidRPr="00F22368" w:rsidRDefault="005A7AE9" w:rsidP="00157051">
      <w:pPr>
        <w:spacing w:line="560" w:lineRule="exact"/>
        <w:ind w:firstLineChars="196" w:firstLine="630"/>
        <w:rPr>
          <w:rFonts w:ascii="仿宋" w:eastAsia="仿宋" w:hAnsi="仿宋" w:cs="仿宋_GB2312"/>
          <w:sz w:val="32"/>
          <w:szCs w:val="32"/>
        </w:rPr>
      </w:pPr>
      <w:r>
        <w:rPr>
          <w:rFonts w:ascii="仿宋" w:eastAsia="仿宋" w:hAnsi="仿宋" w:cs="仿宋_GB2312" w:hint="eastAsia"/>
          <w:b/>
          <w:bCs/>
          <w:sz w:val="32"/>
          <w:szCs w:val="32"/>
        </w:rPr>
        <w:t>第四十四</w:t>
      </w:r>
      <w:r w:rsidR="001A59E2" w:rsidRPr="00F22368">
        <w:rPr>
          <w:rFonts w:ascii="仿宋" w:eastAsia="仿宋" w:hAnsi="仿宋" w:cs="仿宋_GB2312" w:hint="eastAsia"/>
          <w:b/>
          <w:bCs/>
          <w:sz w:val="32"/>
          <w:szCs w:val="32"/>
        </w:rPr>
        <w:t>条</w:t>
      </w:r>
      <w:r w:rsidR="00157051">
        <w:rPr>
          <w:rFonts w:ascii="仿宋" w:eastAsia="仿宋" w:hAnsi="仿宋" w:cs="仿宋_GB2312" w:hint="eastAsia"/>
          <w:b/>
          <w:bCs/>
          <w:sz w:val="32"/>
          <w:szCs w:val="32"/>
        </w:rPr>
        <w:t xml:space="preserve"> </w:t>
      </w:r>
      <w:r w:rsidR="00BF456F" w:rsidRPr="00F22368">
        <w:rPr>
          <w:rFonts w:ascii="仿宋" w:eastAsia="仿宋" w:hAnsi="仿宋" w:cs="仿宋_GB2312" w:hint="eastAsia"/>
          <w:sz w:val="32"/>
          <w:szCs w:val="32"/>
        </w:rPr>
        <w:t>会计档案不得携带外出，凡查阅、复制、摘录会计档案，须经秘书长</w:t>
      </w:r>
      <w:r w:rsidR="001A59E2" w:rsidRPr="00F22368">
        <w:rPr>
          <w:rFonts w:ascii="仿宋" w:eastAsia="仿宋" w:hAnsi="仿宋" w:cs="仿宋_GB2312" w:hint="eastAsia"/>
          <w:sz w:val="32"/>
          <w:szCs w:val="32"/>
        </w:rPr>
        <w:t>批准。</w:t>
      </w:r>
    </w:p>
    <w:p w:rsidR="00FB0097" w:rsidRPr="00F22368" w:rsidRDefault="00BD3011" w:rsidP="00157051">
      <w:pPr>
        <w:spacing w:line="560" w:lineRule="exact"/>
        <w:ind w:firstLineChars="196" w:firstLine="630"/>
        <w:rPr>
          <w:rFonts w:ascii="仿宋" w:eastAsia="仿宋" w:hAnsi="仿宋" w:cs="仿宋_GB2312"/>
          <w:sz w:val="32"/>
          <w:szCs w:val="32"/>
        </w:rPr>
      </w:pPr>
      <w:r w:rsidRPr="00F22368">
        <w:rPr>
          <w:rFonts w:ascii="仿宋" w:eastAsia="仿宋" w:hAnsi="仿宋" w:cs="仿宋_GB2312" w:hint="eastAsia"/>
          <w:b/>
          <w:bCs/>
          <w:sz w:val="32"/>
          <w:szCs w:val="32"/>
        </w:rPr>
        <w:t>第四</w:t>
      </w:r>
      <w:r w:rsidR="001A59E2" w:rsidRPr="00F22368">
        <w:rPr>
          <w:rFonts w:ascii="仿宋" w:eastAsia="仿宋" w:hAnsi="仿宋" w:cs="仿宋_GB2312" w:hint="eastAsia"/>
          <w:b/>
          <w:bCs/>
          <w:sz w:val="32"/>
          <w:szCs w:val="32"/>
        </w:rPr>
        <w:t>十</w:t>
      </w:r>
      <w:r w:rsidR="005A7AE9">
        <w:rPr>
          <w:rFonts w:ascii="仿宋" w:eastAsia="仿宋" w:hAnsi="仿宋" w:cs="仿宋_GB2312" w:hint="eastAsia"/>
          <w:b/>
          <w:bCs/>
          <w:sz w:val="32"/>
          <w:szCs w:val="32"/>
        </w:rPr>
        <w:t>五</w:t>
      </w:r>
      <w:r w:rsidR="001A59E2" w:rsidRPr="00F22368">
        <w:rPr>
          <w:rFonts w:ascii="仿宋" w:eastAsia="仿宋" w:hAnsi="仿宋" w:cs="仿宋_GB2312" w:hint="eastAsia"/>
          <w:b/>
          <w:bCs/>
          <w:sz w:val="32"/>
          <w:szCs w:val="32"/>
        </w:rPr>
        <w:t>条</w:t>
      </w:r>
      <w:r w:rsidR="00157051">
        <w:rPr>
          <w:rFonts w:ascii="仿宋" w:eastAsia="仿宋" w:hAnsi="仿宋" w:cs="仿宋_GB2312" w:hint="eastAsia"/>
          <w:b/>
          <w:bCs/>
          <w:sz w:val="32"/>
          <w:szCs w:val="32"/>
        </w:rPr>
        <w:t xml:space="preserve"> </w:t>
      </w:r>
      <w:r w:rsidR="002E2D0F">
        <w:rPr>
          <w:rFonts w:ascii="仿宋" w:eastAsia="仿宋" w:hAnsi="仿宋" w:cs="仿宋_GB2312" w:hint="eastAsia"/>
          <w:sz w:val="32"/>
          <w:szCs w:val="32"/>
        </w:rPr>
        <w:t>协会</w:t>
      </w:r>
      <w:r w:rsidR="001A59E2" w:rsidRPr="00F22368">
        <w:rPr>
          <w:rFonts w:ascii="仿宋" w:eastAsia="仿宋" w:hAnsi="仿宋" w:cs="仿宋_GB2312" w:hint="eastAsia"/>
          <w:sz w:val="32"/>
          <w:szCs w:val="32"/>
        </w:rPr>
        <w:t>财会人员调动和离职，必须与接管人员办清交接手续。</w:t>
      </w:r>
    </w:p>
    <w:p w:rsidR="00FB0097" w:rsidRPr="00F22368" w:rsidRDefault="005A7AE9" w:rsidP="00157051">
      <w:pPr>
        <w:spacing w:line="560" w:lineRule="exact"/>
        <w:ind w:firstLineChars="196" w:firstLine="630"/>
        <w:rPr>
          <w:rFonts w:ascii="仿宋" w:eastAsia="仿宋" w:hAnsi="仿宋" w:cs="仿宋_GB2312"/>
          <w:sz w:val="32"/>
          <w:szCs w:val="32"/>
        </w:rPr>
      </w:pPr>
      <w:r>
        <w:rPr>
          <w:rFonts w:ascii="仿宋" w:eastAsia="仿宋" w:hAnsi="仿宋" w:cs="仿宋_GB2312" w:hint="eastAsia"/>
          <w:b/>
          <w:bCs/>
          <w:sz w:val="32"/>
          <w:szCs w:val="32"/>
        </w:rPr>
        <w:t>第四十六</w:t>
      </w:r>
      <w:r w:rsidR="001A59E2" w:rsidRPr="00F22368">
        <w:rPr>
          <w:rFonts w:ascii="仿宋" w:eastAsia="仿宋" w:hAnsi="仿宋" w:cs="仿宋_GB2312" w:hint="eastAsia"/>
          <w:b/>
          <w:bCs/>
          <w:sz w:val="32"/>
          <w:szCs w:val="32"/>
        </w:rPr>
        <w:t>条</w:t>
      </w:r>
      <w:r w:rsidR="00157051">
        <w:rPr>
          <w:rFonts w:ascii="仿宋" w:eastAsia="仿宋" w:hAnsi="仿宋" w:cs="仿宋_GB2312" w:hint="eastAsia"/>
          <w:b/>
          <w:bCs/>
          <w:sz w:val="32"/>
          <w:szCs w:val="32"/>
        </w:rPr>
        <w:t xml:space="preserve"> </w:t>
      </w:r>
      <w:r w:rsidR="001A59E2" w:rsidRPr="00F22368">
        <w:rPr>
          <w:rFonts w:ascii="仿宋" w:eastAsia="仿宋" w:hAnsi="仿宋" w:cs="仿宋_GB2312" w:hint="eastAsia"/>
          <w:sz w:val="32"/>
          <w:szCs w:val="32"/>
        </w:rPr>
        <w:t>根据会计制度规定，普通情况下会计档案的有效保管期为10年，财务部应该采取有效措施预防潮湿、盗抢、火灾等，确保财务资料的安全和完整。</w:t>
      </w:r>
    </w:p>
    <w:p w:rsidR="00FB0097" w:rsidRPr="00F22368" w:rsidRDefault="005A7AE9" w:rsidP="00157051">
      <w:pPr>
        <w:spacing w:line="560" w:lineRule="exact"/>
        <w:ind w:firstLineChars="147" w:firstLine="472"/>
        <w:rPr>
          <w:rFonts w:ascii="仿宋" w:eastAsia="仿宋" w:hAnsi="仿宋" w:cs="仿宋_GB2312"/>
          <w:sz w:val="32"/>
          <w:szCs w:val="32"/>
        </w:rPr>
      </w:pPr>
      <w:r>
        <w:rPr>
          <w:rFonts w:ascii="仿宋" w:eastAsia="仿宋" w:hAnsi="仿宋" w:cs="仿宋_GB2312" w:hint="eastAsia"/>
          <w:b/>
          <w:bCs/>
          <w:sz w:val="32"/>
          <w:szCs w:val="32"/>
        </w:rPr>
        <w:t>第四十七</w:t>
      </w:r>
      <w:r w:rsidR="001A59E2" w:rsidRPr="00F22368">
        <w:rPr>
          <w:rFonts w:ascii="仿宋" w:eastAsia="仿宋" w:hAnsi="仿宋" w:cs="仿宋_GB2312" w:hint="eastAsia"/>
          <w:b/>
          <w:bCs/>
          <w:sz w:val="32"/>
          <w:szCs w:val="32"/>
        </w:rPr>
        <w:t>条</w:t>
      </w:r>
      <w:r w:rsidR="00157051">
        <w:rPr>
          <w:rFonts w:ascii="仿宋" w:eastAsia="仿宋" w:hAnsi="仿宋" w:cs="仿宋_GB2312" w:hint="eastAsia"/>
          <w:b/>
          <w:bCs/>
          <w:sz w:val="32"/>
          <w:szCs w:val="32"/>
        </w:rPr>
        <w:t xml:space="preserve"> </w:t>
      </w:r>
      <w:r w:rsidR="00BF456F" w:rsidRPr="00F22368">
        <w:rPr>
          <w:rFonts w:ascii="仿宋" w:eastAsia="仿宋" w:hAnsi="仿宋" w:cs="仿宋_GB2312" w:hint="eastAsia"/>
          <w:sz w:val="32"/>
          <w:szCs w:val="32"/>
        </w:rPr>
        <w:t>销毁会计档案时，由财务部组织清点需要销毁的资料及清单，报</w:t>
      </w:r>
      <w:r w:rsidR="00E60DB9">
        <w:rPr>
          <w:rFonts w:ascii="仿宋" w:eastAsia="仿宋" w:hAnsi="仿宋" w:cs="仿宋_GB2312" w:hint="eastAsia"/>
          <w:sz w:val="32"/>
          <w:szCs w:val="32"/>
        </w:rPr>
        <w:t>会长</w:t>
      </w:r>
      <w:r w:rsidR="001A59E2" w:rsidRPr="00F22368">
        <w:rPr>
          <w:rFonts w:ascii="仿宋" w:eastAsia="仿宋" w:hAnsi="仿宋" w:cs="仿宋_GB2312" w:hint="eastAsia"/>
          <w:sz w:val="32"/>
          <w:szCs w:val="32"/>
        </w:rPr>
        <w:t>批准后由财务部及其他工作人员现场进行监督销毁。</w:t>
      </w:r>
    </w:p>
    <w:p w:rsidR="00FB0097" w:rsidRDefault="001A59E2" w:rsidP="00E60DB9">
      <w:pPr>
        <w:spacing w:line="560" w:lineRule="exact"/>
        <w:jc w:val="center"/>
        <w:rPr>
          <w:rFonts w:ascii="黑体" w:eastAsia="黑体" w:hAnsi="黑体" w:cs="黑体"/>
          <w:sz w:val="32"/>
          <w:szCs w:val="32"/>
        </w:rPr>
      </w:pPr>
      <w:r>
        <w:rPr>
          <w:rFonts w:ascii="黑体" w:eastAsia="黑体" w:hAnsi="黑体" w:cs="黑体" w:hint="eastAsia"/>
          <w:sz w:val="32"/>
          <w:szCs w:val="32"/>
        </w:rPr>
        <w:t>第十一章 财务监督情况</w:t>
      </w:r>
    </w:p>
    <w:p w:rsidR="00FB0097" w:rsidRDefault="00FB0097" w:rsidP="00E60DB9">
      <w:pPr>
        <w:spacing w:line="240" w:lineRule="exact"/>
        <w:ind w:firstLineChars="300" w:firstLine="960"/>
        <w:rPr>
          <w:rFonts w:ascii="仿宋_GB2312" w:eastAsia="仿宋_GB2312" w:hAnsi="仿宋_GB2312" w:cs="仿宋_GB2312"/>
          <w:sz w:val="32"/>
          <w:szCs w:val="32"/>
        </w:rPr>
      </w:pPr>
    </w:p>
    <w:p w:rsidR="00FB0097" w:rsidRPr="00F22368" w:rsidRDefault="005A7AE9" w:rsidP="00157051">
      <w:pPr>
        <w:spacing w:line="560" w:lineRule="exact"/>
        <w:ind w:firstLineChars="196" w:firstLine="630"/>
        <w:rPr>
          <w:rFonts w:ascii="仿宋" w:eastAsia="仿宋" w:hAnsi="仿宋" w:cs="仿宋_GB2312"/>
          <w:sz w:val="32"/>
          <w:szCs w:val="32"/>
        </w:rPr>
      </w:pPr>
      <w:r>
        <w:rPr>
          <w:rFonts w:ascii="仿宋" w:eastAsia="仿宋" w:hAnsi="仿宋" w:cs="仿宋_GB2312" w:hint="eastAsia"/>
          <w:b/>
          <w:bCs/>
          <w:sz w:val="32"/>
          <w:szCs w:val="32"/>
        </w:rPr>
        <w:t>第四十八</w:t>
      </w:r>
      <w:r w:rsidR="001A59E2" w:rsidRPr="00F22368">
        <w:rPr>
          <w:rFonts w:ascii="仿宋" w:eastAsia="仿宋" w:hAnsi="仿宋" w:cs="仿宋_GB2312" w:hint="eastAsia"/>
          <w:b/>
          <w:bCs/>
          <w:sz w:val="32"/>
          <w:szCs w:val="32"/>
        </w:rPr>
        <w:t>条</w:t>
      </w:r>
      <w:r w:rsidR="00157051">
        <w:rPr>
          <w:rFonts w:ascii="仿宋" w:eastAsia="仿宋" w:hAnsi="仿宋" w:cs="仿宋_GB2312" w:hint="eastAsia"/>
          <w:b/>
          <w:bCs/>
          <w:sz w:val="32"/>
          <w:szCs w:val="32"/>
        </w:rPr>
        <w:t xml:space="preserve"> </w:t>
      </w:r>
      <w:r w:rsidR="002E2D0F">
        <w:rPr>
          <w:rFonts w:ascii="仿宋" w:eastAsia="仿宋" w:hAnsi="仿宋" w:cs="仿宋_GB2312" w:hint="eastAsia"/>
          <w:sz w:val="32"/>
          <w:szCs w:val="32"/>
        </w:rPr>
        <w:t>协会</w:t>
      </w:r>
      <w:r w:rsidR="00BF456F" w:rsidRPr="00F22368">
        <w:rPr>
          <w:rFonts w:ascii="仿宋" w:eastAsia="仿宋" w:hAnsi="仿宋" w:cs="仿宋_GB2312" w:hint="eastAsia"/>
          <w:sz w:val="32"/>
          <w:szCs w:val="32"/>
        </w:rPr>
        <w:t>按规定只设立一个基本账户。</w:t>
      </w:r>
      <w:r w:rsidR="001A59E2" w:rsidRPr="00F22368">
        <w:rPr>
          <w:rFonts w:ascii="仿宋" w:eastAsia="仿宋" w:hAnsi="仿宋" w:cs="仿宋_GB2312" w:hint="eastAsia"/>
          <w:sz w:val="32"/>
          <w:szCs w:val="32"/>
        </w:rPr>
        <w:t>变更银行账号和刻制财务专用章等事宜应按规定报登记管理机关备案。银行账号不得出租、出借和转让给其他单位或者个人</w:t>
      </w:r>
      <w:r w:rsidR="001A59E2" w:rsidRPr="00F22368">
        <w:rPr>
          <w:rFonts w:ascii="仿宋" w:eastAsia="仿宋" w:hAnsi="仿宋" w:cs="仿宋_GB2312" w:hint="eastAsia"/>
          <w:sz w:val="32"/>
          <w:szCs w:val="32"/>
        </w:rPr>
        <w:lastRenderedPageBreak/>
        <w:t>使用。</w:t>
      </w:r>
    </w:p>
    <w:p w:rsidR="00FB0097" w:rsidRPr="00F22368" w:rsidRDefault="005A7AE9" w:rsidP="00157051">
      <w:pPr>
        <w:spacing w:line="560" w:lineRule="exact"/>
        <w:ind w:firstLineChars="196" w:firstLine="630"/>
        <w:rPr>
          <w:rFonts w:ascii="仿宋" w:eastAsia="仿宋" w:hAnsi="仿宋" w:cs="仿宋_GB2312"/>
          <w:sz w:val="32"/>
          <w:szCs w:val="32"/>
        </w:rPr>
      </w:pPr>
      <w:r>
        <w:rPr>
          <w:rFonts w:ascii="仿宋" w:eastAsia="仿宋" w:hAnsi="仿宋" w:cs="仿宋_GB2312" w:hint="eastAsia"/>
          <w:b/>
          <w:bCs/>
          <w:sz w:val="32"/>
          <w:szCs w:val="32"/>
        </w:rPr>
        <w:t>第四</w:t>
      </w:r>
      <w:r w:rsidR="00BD3011" w:rsidRPr="00F22368">
        <w:rPr>
          <w:rFonts w:ascii="仿宋" w:eastAsia="仿宋" w:hAnsi="仿宋" w:cs="仿宋_GB2312" w:hint="eastAsia"/>
          <w:b/>
          <w:bCs/>
          <w:sz w:val="32"/>
          <w:szCs w:val="32"/>
        </w:rPr>
        <w:t>十</w:t>
      </w:r>
      <w:r>
        <w:rPr>
          <w:rFonts w:ascii="仿宋" w:eastAsia="仿宋" w:hAnsi="仿宋" w:cs="仿宋_GB2312" w:hint="eastAsia"/>
          <w:b/>
          <w:bCs/>
          <w:sz w:val="32"/>
          <w:szCs w:val="32"/>
        </w:rPr>
        <w:t>九</w:t>
      </w:r>
      <w:r w:rsidR="001A59E2" w:rsidRPr="00F22368">
        <w:rPr>
          <w:rFonts w:ascii="仿宋" w:eastAsia="仿宋" w:hAnsi="仿宋" w:cs="仿宋_GB2312" w:hint="eastAsia"/>
          <w:b/>
          <w:bCs/>
          <w:sz w:val="32"/>
          <w:szCs w:val="32"/>
        </w:rPr>
        <w:t>条</w:t>
      </w:r>
      <w:r w:rsidR="00157051">
        <w:rPr>
          <w:rFonts w:ascii="仿宋" w:eastAsia="仿宋" w:hAnsi="仿宋" w:cs="仿宋_GB2312" w:hint="eastAsia"/>
          <w:b/>
          <w:bCs/>
          <w:sz w:val="32"/>
          <w:szCs w:val="32"/>
        </w:rPr>
        <w:t xml:space="preserve"> </w:t>
      </w:r>
      <w:r w:rsidR="002E2D0F">
        <w:rPr>
          <w:rFonts w:ascii="仿宋" w:eastAsia="仿宋" w:hAnsi="仿宋" w:cs="仿宋_GB2312" w:hint="eastAsia"/>
          <w:sz w:val="32"/>
          <w:szCs w:val="32"/>
        </w:rPr>
        <w:t>协会</w:t>
      </w:r>
      <w:r w:rsidR="001A59E2" w:rsidRPr="00F22368">
        <w:rPr>
          <w:rFonts w:ascii="仿宋" w:eastAsia="仿宋" w:hAnsi="仿宋" w:cs="仿宋_GB2312" w:hint="eastAsia"/>
          <w:sz w:val="32"/>
          <w:szCs w:val="32"/>
        </w:rPr>
        <w:t>的财务工作接受登记管理机关、财政部门、审计部门的监督审计，对检查中发现的违法违纪问题，依法依纪处理。</w:t>
      </w:r>
    </w:p>
    <w:p w:rsidR="00FB0097" w:rsidRPr="00F22368" w:rsidRDefault="005A7AE9" w:rsidP="00157051">
      <w:pPr>
        <w:spacing w:line="560" w:lineRule="exact"/>
        <w:ind w:firstLineChars="196" w:firstLine="630"/>
        <w:rPr>
          <w:rFonts w:ascii="仿宋" w:eastAsia="仿宋" w:hAnsi="仿宋" w:cs="仿宋_GB2312"/>
          <w:sz w:val="32"/>
          <w:szCs w:val="32"/>
        </w:rPr>
      </w:pPr>
      <w:r>
        <w:rPr>
          <w:rFonts w:ascii="仿宋" w:eastAsia="仿宋" w:hAnsi="仿宋" w:cs="仿宋_GB2312" w:hint="eastAsia"/>
          <w:b/>
          <w:bCs/>
          <w:sz w:val="32"/>
          <w:szCs w:val="32"/>
        </w:rPr>
        <w:t>第五十</w:t>
      </w:r>
      <w:r w:rsidR="001A59E2" w:rsidRPr="00F22368">
        <w:rPr>
          <w:rFonts w:ascii="仿宋" w:eastAsia="仿宋" w:hAnsi="仿宋" w:cs="仿宋_GB2312" w:hint="eastAsia"/>
          <w:b/>
          <w:bCs/>
          <w:sz w:val="32"/>
          <w:szCs w:val="32"/>
        </w:rPr>
        <w:t>条</w:t>
      </w:r>
      <w:r w:rsidR="00157051">
        <w:rPr>
          <w:rFonts w:ascii="仿宋" w:eastAsia="仿宋" w:hAnsi="仿宋" w:cs="仿宋_GB2312" w:hint="eastAsia"/>
          <w:b/>
          <w:bCs/>
          <w:sz w:val="32"/>
          <w:szCs w:val="32"/>
        </w:rPr>
        <w:t xml:space="preserve"> </w:t>
      </w:r>
      <w:r w:rsidR="002E2D0F">
        <w:rPr>
          <w:rFonts w:ascii="仿宋" w:eastAsia="仿宋" w:hAnsi="仿宋" w:cs="仿宋_GB2312" w:hint="eastAsia"/>
          <w:sz w:val="32"/>
          <w:szCs w:val="32"/>
        </w:rPr>
        <w:t>协会</w:t>
      </w:r>
      <w:r w:rsidR="001A59E2" w:rsidRPr="00F22368">
        <w:rPr>
          <w:rFonts w:ascii="仿宋" w:eastAsia="仿宋" w:hAnsi="仿宋" w:cs="仿宋_GB2312" w:hint="eastAsia"/>
          <w:sz w:val="32"/>
          <w:szCs w:val="32"/>
        </w:rPr>
        <w:t>的财务工作除接受政府有关部门的监督外，应同时接受会员(代表)</w:t>
      </w:r>
      <w:r w:rsidR="00BF456F" w:rsidRPr="00F22368">
        <w:rPr>
          <w:rFonts w:ascii="仿宋" w:eastAsia="仿宋" w:hAnsi="仿宋" w:cs="仿宋_GB2312" w:hint="eastAsia"/>
          <w:sz w:val="32"/>
          <w:szCs w:val="32"/>
        </w:rPr>
        <w:t>大会或</w:t>
      </w:r>
      <w:r w:rsidR="001A59E2" w:rsidRPr="00F22368">
        <w:rPr>
          <w:rFonts w:ascii="仿宋" w:eastAsia="仿宋" w:hAnsi="仿宋" w:cs="仿宋_GB2312" w:hint="eastAsia"/>
          <w:sz w:val="32"/>
          <w:szCs w:val="32"/>
        </w:rPr>
        <w:t>理事会的监督，定期向会员代表</w:t>
      </w:r>
      <w:r w:rsidR="00BF456F" w:rsidRPr="00F22368">
        <w:rPr>
          <w:rFonts w:ascii="仿宋" w:eastAsia="仿宋" w:hAnsi="仿宋" w:cs="仿宋_GB2312" w:hint="eastAsia"/>
          <w:sz w:val="32"/>
          <w:szCs w:val="32"/>
        </w:rPr>
        <w:t>大会或</w:t>
      </w:r>
      <w:r w:rsidR="001A59E2" w:rsidRPr="00F22368">
        <w:rPr>
          <w:rFonts w:ascii="仿宋" w:eastAsia="仿宋" w:hAnsi="仿宋" w:cs="仿宋_GB2312" w:hint="eastAsia"/>
          <w:sz w:val="32"/>
          <w:szCs w:val="32"/>
        </w:rPr>
        <w:t>理事会报告财务工作。</w:t>
      </w:r>
    </w:p>
    <w:p w:rsidR="00FB0097" w:rsidRPr="00F22368" w:rsidRDefault="00FB0097">
      <w:pPr>
        <w:spacing w:line="560" w:lineRule="exact"/>
        <w:ind w:firstLineChars="300" w:firstLine="960"/>
        <w:rPr>
          <w:rFonts w:ascii="仿宋" w:eastAsia="仿宋" w:hAnsi="仿宋" w:cs="仿宋_GB2312"/>
          <w:sz w:val="32"/>
          <w:szCs w:val="32"/>
        </w:rPr>
      </w:pPr>
    </w:p>
    <w:p w:rsidR="00FB0097" w:rsidRDefault="001A59E2">
      <w:pPr>
        <w:spacing w:line="560" w:lineRule="exact"/>
        <w:jc w:val="center"/>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第十二章 附则</w:t>
      </w:r>
    </w:p>
    <w:p w:rsidR="00F22368" w:rsidRDefault="00F22368" w:rsidP="00E60DB9">
      <w:pPr>
        <w:spacing w:line="240" w:lineRule="exact"/>
        <w:ind w:firstLineChars="300" w:firstLine="960"/>
        <w:rPr>
          <w:rFonts w:ascii="黑体" w:eastAsia="黑体" w:hAnsi="黑体" w:cs="黑体"/>
          <w:color w:val="000000" w:themeColor="text1"/>
          <w:sz w:val="32"/>
          <w:szCs w:val="32"/>
        </w:rPr>
      </w:pPr>
    </w:p>
    <w:p w:rsidR="00E60DB9" w:rsidRDefault="005A7AE9" w:rsidP="002209A2">
      <w:pPr>
        <w:spacing w:line="560" w:lineRule="exact"/>
        <w:ind w:firstLineChars="196" w:firstLine="630"/>
        <w:rPr>
          <w:rFonts w:ascii="仿宋" w:eastAsia="仿宋" w:hAnsi="仿宋" w:cs="仿宋_GB2312"/>
          <w:b/>
          <w:bCs/>
          <w:sz w:val="32"/>
          <w:szCs w:val="32"/>
        </w:rPr>
      </w:pPr>
      <w:r>
        <w:rPr>
          <w:rFonts w:ascii="仿宋" w:eastAsia="仿宋" w:hAnsi="仿宋" w:cs="仿宋_GB2312" w:hint="eastAsia"/>
          <w:b/>
          <w:bCs/>
          <w:sz w:val="32"/>
          <w:szCs w:val="32"/>
        </w:rPr>
        <w:t>第五十一</w:t>
      </w:r>
      <w:r w:rsidR="001A59E2" w:rsidRPr="00F22368">
        <w:rPr>
          <w:rFonts w:ascii="仿宋" w:eastAsia="仿宋" w:hAnsi="仿宋" w:cs="仿宋_GB2312" w:hint="eastAsia"/>
          <w:b/>
          <w:bCs/>
          <w:sz w:val="32"/>
          <w:szCs w:val="32"/>
        </w:rPr>
        <w:t>条</w:t>
      </w:r>
      <w:r w:rsidR="00157051">
        <w:rPr>
          <w:rFonts w:ascii="仿宋" w:eastAsia="仿宋" w:hAnsi="仿宋" w:cs="仿宋_GB2312" w:hint="eastAsia"/>
          <w:b/>
          <w:bCs/>
          <w:sz w:val="32"/>
          <w:szCs w:val="32"/>
        </w:rPr>
        <w:t xml:space="preserve"> </w:t>
      </w:r>
      <w:r w:rsidR="002209A2">
        <w:rPr>
          <w:rFonts w:ascii="仿宋" w:eastAsia="仿宋" w:hAnsi="仿宋" w:cs="仿宋_GB2312" w:hint="eastAsia"/>
          <w:bCs/>
          <w:sz w:val="32"/>
          <w:szCs w:val="32"/>
        </w:rPr>
        <w:t>本制度自会员代表大会通过之起</w:t>
      </w:r>
      <w:r w:rsidR="00E60DB9" w:rsidRPr="00E60DB9">
        <w:rPr>
          <w:rFonts w:ascii="仿宋" w:eastAsia="仿宋" w:hAnsi="仿宋" w:cs="仿宋_GB2312" w:hint="eastAsia"/>
          <w:bCs/>
          <w:sz w:val="32"/>
          <w:szCs w:val="32"/>
        </w:rPr>
        <w:t>开始实行。</w:t>
      </w:r>
    </w:p>
    <w:p w:rsidR="00FB0097" w:rsidRDefault="005A7AE9" w:rsidP="002209A2">
      <w:pPr>
        <w:spacing w:line="560" w:lineRule="exact"/>
        <w:ind w:firstLineChars="196" w:firstLine="630"/>
        <w:rPr>
          <w:rFonts w:ascii="仿宋" w:eastAsia="仿宋" w:hAnsi="仿宋" w:cs="仿宋_GB2312" w:hint="eastAsia"/>
          <w:sz w:val="32"/>
          <w:szCs w:val="32"/>
        </w:rPr>
      </w:pPr>
      <w:r>
        <w:rPr>
          <w:rFonts w:ascii="仿宋" w:eastAsia="仿宋" w:hAnsi="仿宋" w:cs="仿宋_GB2312" w:hint="eastAsia"/>
          <w:b/>
          <w:bCs/>
          <w:sz w:val="32"/>
          <w:szCs w:val="32"/>
        </w:rPr>
        <w:t>第五十二</w:t>
      </w:r>
      <w:r w:rsidR="00E60DB9">
        <w:rPr>
          <w:rFonts w:ascii="仿宋" w:eastAsia="仿宋" w:hAnsi="仿宋" w:cs="仿宋_GB2312" w:hint="eastAsia"/>
          <w:b/>
          <w:bCs/>
          <w:sz w:val="32"/>
          <w:szCs w:val="32"/>
        </w:rPr>
        <w:t xml:space="preserve">条 </w:t>
      </w:r>
      <w:r w:rsidR="001A59E2" w:rsidRPr="00F22368">
        <w:rPr>
          <w:rFonts w:ascii="仿宋" w:eastAsia="仿宋" w:hAnsi="仿宋" w:cs="仿宋_GB2312" w:hint="eastAsia"/>
          <w:sz w:val="32"/>
          <w:szCs w:val="32"/>
        </w:rPr>
        <w:t>本制</w:t>
      </w:r>
      <w:r w:rsidR="00CD5ABC" w:rsidRPr="00F22368">
        <w:rPr>
          <w:rFonts w:ascii="仿宋" w:eastAsia="仿宋" w:hAnsi="仿宋" w:cs="仿宋_GB2312" w:hint="eastAsia"/>
          <w:sz w:val="32"/>
          <w:szCs w:val="32"/>
        </w:rPr>
        <w:t>度</w:t>
      </w:r>
      <w:r w:rsidR="001A59E2" w:rsidRPr="00F22368">
        <w:rPr>
          <w:rFonts w:ascii="仿宋" w:eastAsia="仿宋" w:hAnsi="仿宋" w:cs="仿宋_GB2312" w:hint="eastAsia"/>
          <w:sz w:val="32"/>
          <w:szCs w:val="32"/>
        </w:rPr>
        <w:t>由</w:t>
      </w:r>
      <w:r w:rsidR="002E2D0F">
        <w:rPr>
          <w:rFonts w:ascii="仿宋" w:eastAsia="仿宋" w:hAnsi="仿宋" w:cs="仿宋_GB2312" w:hint="eastAsia"/>
          <w:sz w:val="32"/>
          <w:szCs w:val="32"/>
        </w:rPr>
        <w:t>协会</w:t>
      </w:r>
      <w:r w:rsidR="00CD5ABC" w:rsidRPr="00F22368">
        <w:rPr>
          <w:rFonts w:ascii="仿宋" w:eastAsia="仿宋" w:hAnsi="仿宋" w:cs="仿宋_GB2312" w:hint="eastAsia"/>
          <w:sz w:val="32"/>
          <w:szCs w:val="32"/>
        </w:rPr>
        <w:t>秘书处</w:t>
      </w:r>
      <w:r w:rsidR="00BF456F" w:rsidRPr="00F22368">
        <w:rPr>
          <w:rFonts w:ascii="仿宋" w:eastAsia="仿宋" w:hAnsi="仿宋" w:cs="仿宋_GB2312" w:hint="eastAsia"/>
          <w:sz w:val="32"/>
          <w:szCs w:val="32"/>
        </w:rPr>
        <w:t>负责</w:t>
      </w:r>
      <w:r w:rsidR="001A59E2" w:rsidRPr="00F22368">
        <w:rPr>
          <w:rFonts w:ascii="仿宋" w:eastAsia="仿宋" w:hAnsi="仿宋" w:cs="仿宋_GB2312" w:hint="eastAsia"/>
          <w:sz w:val="32"/>
          <w:szCs w:val="32"/>
        </w:rPr>
        <w:t>解释。</w:t>
      </w:r>
    </w:p>
    <w:p w:rsidR="004D5C3A" w:rsidRPr="00F22368" w:rsidRDefault="004D5C3A" w:rsidP="004D5C3A">
      <w:pPr>
        <w:spacing w:line="560" w:lineRule="exact"/>
        <w:ind w:firstLineChars="196" w:firstLine="627"/>
        <w:rPr>
          <w:rFonts w:ascii="仿宋" w:eastAsia="仿宋" w:hAnsi="仿宋" w:cs="仿宋_GB2312"/>
          <w:sz w:val="32"/>
          <w:szCs w:val="32"/>
        </w:rPr>
      </w:pPr>
      <w:r>
        <w:rPr>
          <w:rFonts w:ascii="仿宋" w:eastAsia="仿宋" w:hAnsi="仿宋" w:cs="仿宋_GB2312" w:hint="eastAsia"/>
          <w:sz w:val="32"/>
          <w:szCs w:val="32"/>
        </w:rPr>
        <w:t xml:space="preserve">                         2026年5月30日</w:t>
      </w:r>
    </w:p>
    <w:sectPr w:rsidR="004D5C3A" w:rsidRPr="00F22368" w:rsidSect="002209A2">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3FE" w:rsidRDefault="000C13FE" w:rsidP="00414EEF">
      <w:r>
        <w:separator/>
      </w:r>
    </w:p>
  </w:endnote>
  <w:endnote w:type="continuationSeparator" w:id="0">
    <w:p w:rsidR="000C13FE" w:rsidRDefault="000C13FE" w:rsidP="00414EEF">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仿宋_GB2312">
    <w:altName w:val="方正舒体"/>
    <w:charset w:val="86"/>
    <w:family w:val="auto"/>
    <w:pitch w:val="default"/>
    <w:sig w:usb0="00000001" w:usb1="080E0000" w:usb2="0000000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3FE" w:rsidRDefault="000C13FE" w:rsidP="00414EEF">
      <w:r>
        <w:separator/>
      </w:r>
    </w:p>
  </w:footnote>
  <w:footnote w:type="continuationSeparator" w:id="0">
    <w:p w:rsidR="000C13FE" w:rsidRDefault="000C13FE" w:rsidP="00414E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B94AC4"/>
    <w:multiLevelType w:val="singleLevel"/>
    <w:tmpl w:val="1A7EC74A"/>
    <w:lvl w:ilvl="0">
      <w:start w:val="1"/>
      <w:numFmt w:val="chineseCounting"/>
      <w:suff w:val="space"/>
      <w:lvlText w:val="第%1条"/>
      <w:lvlJc w:val="left"/>
      <w:rPr>
        <w:rFonts w:ascii="仿宋" w:eastAsia="仿宋" w:hAnsi="仿宋" w:cs="仿宋_GB2312" w:hint="eastAsia"/>
        <w:b/>
        <w:bCs/>
        <w:sz w:val="32"/>
        <w:szCs w:val="32"/>
      </w:rPr>
    </w:lvl>
  </w:abstractNum>
  <w:abstractNum w:abstractNumId="1">
    <w:nsid w:val="DEE6B002"/>
    <w:multiLevelType w:val="singleLevel"/>
    <w:tmpl w:val="DEE6B002"/>
    <w:lvl w:ilvl="0">
      <w:start w:val="1"/>
      <w:numFmt w:val="chineseCounting"/>
      <w:suff w:val="space"/>
      <w:lvlText w:val="第%1章"/>
      <w:lvlJc w:val="left"/>
      <w:rPr>
        <w:rFonts w:hint="eastAsia"/>
      </w:rPr>
    </w:lvl>
  </w:abstractNum>
  <w:abstractNum w:abstractNumId="2">
    <w:nsid w:val="FFFFFF7C"/>
    <w:multiLevelType w:val="singleLevel"/>
    <w:tmpl w:val="1CB217EE"/>
    <w:lvl w:ilvl="0">
      <w:start w:val="1"/>
      <w:numFmt w:val="decimal"/>
      <w:lvlText w:val="%1."/>
      <w:lvlJc w:val="left"/>
      <w:pPr>
        <w:tabs>
          <w:tab w:val="num" w:pos="2040"/>
        </w:tabs>
        <w:ind w:leftChars="800" w:left="2040" w:hangingChars="200" w:hanging="360"/>
      </w:pPr>
    </w:lvl>
  </w:abstractNum>
  <w:abstractNum w:abstractNumId="3">
    <w:nsid w:val="FFFFFF7D"/>
    <w:multiLevelType w:val="singleLevel"/>
    <w:tmpl w:val="64F6CD1A"/>
    <w:lvl w:ilvl="0">
      <w:start w:val="1"/>
      <w:numFmt w:val="decimal"/>
      <w:lvlText w:val="%1."/>
      <w:lvlJc w:val="left"/>
      <w:pPr>
        <w:tabs>
          <w:tab w:val="num" w:pos="1620"/>
        </w:tabs>
        <w:ind w:leftChars="600" w:left="1620" w:hangingChars="200" w:hanging="360"/>
      </w:pPr>
    </w:lvl>
  </w:abstractNum>
  <w:abstractNum w:abstractNumId="4">
    <w:nsid w:val="FFFFFF7E"/>
    <w:multiLevelType w:val="singleLevel"/>
    <w:tmpl w:val="B0449FE8"/>
    <w:lvl w:ilvl="0">
      <w:start w:val="1"/>
      <w:numFmt w:val="decimal"/>
      <w:lvlText w:val="%1."/>
      <w:lvlJc w:val="left"/>
      <w:pPr>
        <w:tabs>
          <w:tab w:val="num" w:pos="1200"/>
        </w:tabs>
        <w:ind w:leftChars="400" w:left="1200" w:hangingChars="200" w:hanging="360"/>
      </w:pPr>
    </w:lvl>
  </w:abstractNum>
  <w:abstractNum w:abstractNumId="5">
    <w:nsid w:val="FFFFFF7F"/>
    <w:multiLevelType w:val="singleLevel"/>
    <w:tmpl w:val="D89C7FDE"/>
    <w:lvl w:ilvl="0">
      <w:start w:val="1"/>
      <w:numFmt w:val="decimal"/>
      <w:lvlText w:val="%1."/>
      <w:lvlJc w:val="left"/>
      <w:pPr>
        <w:tabs>
          <w:tab w:val="num" w:pos="780"/>
        </w:tabs>
        <w:ind w:leftChars="200" w:left="780" w:hangingChars="200" w:hanging="360"/>
      </w:pPr>
    </w:lvl>
  </w:abstractNum>
  <w:abstractNum w:abstractNumId="6">
    <w:nsid w:val="FFFFFF88"/>
    <w:multiLevelType w:val="singleLevel"/>
    <w:tmpl w:val="7452005A"/>
    <w:lvl w:ilvl="0">
      <w:start w:val="1"/>
      <w:numFmt w:val="decimal"/>
      <w:lvlText w:val="%1."/>
      <w:lvlJc w:val="left"/>
      <w:pPr>
        <w:tabs>
          <w:tab w:val="num" w:pos="360"/>
        </w:tabs>
        <w:ind w:left="360" w:hangingChars="200" w:hanging="360"/>
      </w:pPr>
    </w:lvl>
  </w:abstractNum>
  <w:num w:numId="1">
    <w:abstractNumId w:val="1"/>
  </w:num>
  <w:num w:numId="2">
    <w:abstractNumId w:val="0"/>
  </w:num>
  <w:num w:numId="3">
    <w:abstractNumId w:val="6"/>
  </w:num>
  <w:num w:numId="4">
    <w:abstractNumId w:val="5"/>
  </w:num>
  <w:num w:numId="5">
    <w:abstractNumId w:val="4"/>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ਫ਼갴ਫ਼卆䵇朜ฝ㓍%鹦4鶚耀蓮鹦+鶚耀連鹦+耀ꪄਫ਼卆䵇昀ฝ㓍%鹦4鶚耀蓮鹦+ꬔਫ਼卆䵇묀Ӕ㓍%鹦4鶚耀蓮鹦+계ਫ਼卆䵇攸ฝ㓍%鹦4鶚耀蓮鹦+굔ਫ਼卆䵇벀Ӕ㓍%鹦4鶚耀蓮鹦+꜄ਫ਼卆䵇묜Ӕ㓍%鹦4鶚耀蓮鹦+"/>
  </w:docVars>
  <w:rsids>
    <w:rsidRoot w:val="4F556B97"/>
    <w:rsid w:val="00024EC2"/>
    <w:rsid w:val="00070ED1"/>
    <w:rsid w:val="000768D7"/>
    <w:rsid w:val="000C13FE"/>
    <w:rsid w:val="00157051"/>
    <w:rsid w:val="001734C9"/>
    <w:rsid w:val="00196E69"/>
    <w:rsid w:val="001A59E2"/>
    <w:rsid w:val="002209A2"/>
    <w:rsid w:val="002C4BE9"/>
    <w:rsid w:val="002E2D0F"/>
    <w:rsid w:val="00414EEF"/>
    <w:rsid w:val="00475B2B"/>
    <w:rsid w:val="004C0875"/>
    <w:rsid w:val="004C69F0"/>
    <w:rsid w:val="004D5C3A"/>
    <w:rsid w:val="00596ECB"/>
    <w:rsid w:val="005A4FE1"/>
    <w:rsid w:val="005A7AE9"/>
    <w:rsid w:val="005B0108"/>
    <w:rsid w:val="005D1658"/>
    <w:rsid w:val="005E0E59"/>
    <w:rsid w:val="005F2FB9"/>
    <w:rsid w:val="00625FD2"/>
    <w:rsid w:val="00651427"/>
    <w:rsid w:val="006828C3"/>
    <w:rsid w:val="006D503A"/>
    <w:rsid w:val="00705CC5"/>
    <w:rsid w:val="00847671"/>
    <w:rsid w:val="008478FE"/>
    <w:rsid w:val="008963D2"/>
    <w:rsid w:val="00924BEF"/>
    <w:rsid w:val="00941A7B"/>
    <w:rsid w:val="009C39DF"/>
    <w:rsid w:val="00A309A3"/>
    <w:rsid w:val="00B60576"/>
    <w:rsid w:val="00BD3011"/>
    <w:rsid w:val="00BF456F"/>
    <w:rsid w:val="00CD5ABC"/>
    <w:rsid w:val="00CF0D1B"/>
    <w:rsid w:val="00D23CC0"/>
    <w:rsid w:val="00E07276"/>
    <w:rsid w:val="00E255F9"/>
    <w:rsid w:val="00E519BE"/>
    <w:rsid w:val="00E60DB9"/>
    <w:rsid w:val="00E64F7E"/>
    <w:rsid w:val="00E83042"/>
    <w:rsid w:val="00F22368"/>
    <w:rsid w:val="00F83E77"/>
    <w:rsid w:val="00F92226"/>
    <w:rsid w:val="00FB0097"/>
    <w:rsid w:val="274B49F8"/>
    <w:rsid w:val="425277C9"/>
    <w:rsid w:val="4F556B97"/>
    <w:rsid w:val="71BF68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009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14E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14EEF"/>
    <w:rPr>
      <w:kern w:val="2"/>
      <w:sz w:val="18"/>
      <w:szCs w:val="18"/>
    </w:rPr>
  </w:style>
  <w:style w:type="paragraph" w:styleId="a4">
    <w:name w:val="footer"/>
    <w:basedOn w:val="a"/>
    <w:link w:val="Char0"/>
    <w:rsid w:val="00414EEF"/>
    <w:pPr>
      <w:tabs>
        <w:tab w:val="center" w:pos="4153"/>
        <w:tab w:val="right" w:pos="8306"/>
      </w:tabs>
      <w:snapToGrid w:val="0"/>
      <w:jc w:val="left"/>
    </w:pPr>
    <w:rPr>
      <w:sz w:val="18"/>
      <w:szCs w:val="18"/>
    </w:rPr>
  </w:style>
  <w:style w:type="character" w:customStyle="1" w:styleId="Char0">
    <w:name w:val="页脚 Char"/>
    <w:basedOn w:val="a0"/>
    <w:link w:val="a4"/>
    <w:rsid w:val="00414EE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8734D-F139-46BC-A2A8-8212BF058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673</Words>
  <Characters>3842</Characters>
  <Application>Microsoft Office Word</Application>
  <DocSecurity>0</DocSecurity>
  <Lines>32</Lines>
  <Paragraphs>9</Paragraphs>
  <ScaleCrop>false</ScaleCrop>
  <Company/>
  <LinksUpToDate>false</LinksUpToDate>
  <CharactersWithSpaces>4506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11960</dc:creator>
  <cp:lastModifiedBy>Administrator</cp:lastModifiedBy>
  <cp:revision>3</cp:revision>
  <dcterms:created xsi:type="dcterms:W3CDTF">2026-03-25T01:53:00Z</dcterms:created>
  <dcterms:modified xsi:type="dcterms:W3CDTF">2026-05-24T07:15:00Z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77D1B5F8B285462B8AB45A9838F8022E_11</vt:lpwstr>
  </property>
</Properties>
</file>